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899"/>
        <w:gridCol w:w="759"/>
        <w:gridCol w:w="1040"/>
        <w:gridCol w:w="901"/>
        <w:gridCol w:w="901"/>
        <w:gridCol w:w="899"/>
        <w:gridCol w:w="900"/>
        <w:gridCol w:w="899"/>
        <w:gridCol w:w="901"/>
        <w:gridCol w:w="901"/>
        <w:gridCol w:w="901"/>
        <w:gridCol w:w="899"/>
        <w:gridCol w:w="900"/>
        <w:gridCol w:w="899"/>
        <w:gridCol w:w="890"/>
      </w:tblGrid>
      <w:tr w:rsidR="00000000">
        <w:trPr>
          <w:cantSplit/>
        </w:trPr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t>2023.39. h</w:t>
            </w:r>
            <w:r>
              <w:t>é</w:t>
            </w:r>
            <w:r>
              <w:t>t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2023.09.25.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2023.09.26.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2023.09.27.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2023.09.28.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2023.09.29.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í</w:t>
            </w:r>
            <w:r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ó</w:t>
            </w:r>
            <w:r>
              <w:rPr>
                <w:b/>
                <w:sz w:val="20"/>
              </w:rPr>
              <w:t>rai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kaka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(7)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bri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s (1,3,7)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ntotta (3)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teljes ki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rl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ű</w:t>
            </w:r>
            <w:r>
              <w:rPr>
                <w:sz w:val="20"/>
              </w:rPr>
              <w:t xml:space="preserve">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tej (7)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zalai felv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 (6)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delma margarin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kifli (1)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ldpaprika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k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tt (7)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magvas zsemle (1,11)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lila hagyma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tejesk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 (7,8)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vajkr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lbarna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kaliforniai paprika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322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8 g / 3,5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271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9 g / 1,7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352 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16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18 g / 5,8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261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3 g / 0,6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337 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11 g / 5,3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52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18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36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0,8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32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2,1 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48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48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1,2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szez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m;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b/>
                <w:sz w:val="20"/>
              </w:rPr>
              <w:t>Eb</w:t>
            </w:r>
            <w:r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d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Lebbencsleves (1,3)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lt 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rizsi (6)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ldbors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zel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k (1,7)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Magyaros 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ldbableves (1,9)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pir</w:t>
            </w:r>
            <w:r>
              <w:rPr>
                <w:sz w:val="20"/>
              </w:rPr>
              <w:t>í</w:t>
            </w:r>
            <w:r>
              <w:rPr>
                <w:sz w:val="20"/>
              </w:rPr>
              <w:t>tott csirkem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j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rolt rizs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Fokhagyma 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mleves (1,7)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levesgy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ngy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major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nn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s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lt csirkecomb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rt burgonya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ecetes c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kla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Meggyleves (1,7)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tarhony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h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s (1,3)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poszt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 xml:space="preserve">s bableves 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st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lt tarj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val (1,12)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kos met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lt (1,</w:t>
            </w:r>
            <w:r>
              <w:rPr>
                <w:sz w:val="20"/>
              </w:rPr>
              <w:t>3)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482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24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20 g / 3,9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432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19 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14 g / 2,2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451 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22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18 g / 3,8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560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21 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25 g / 7,4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620 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21 g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24 g / 6,7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50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1,6 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58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0,8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50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1,3 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61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4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0,9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79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14 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2,9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</w:t>
            </w:r>
            <w:r>
              <w:rPr>
                <w:sz w:val="12"/>
              </w:rPr>
              <w:t>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szulfit;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k csemege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rozsos zsemle (1)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kefir (7)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kifli (1)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mogyor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 (5,7)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teljes ki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rl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ű</w:t>
            </w:r>
            <w:r>
              <w:rPr>
                <w:sz w:val="20"/>
              </w:rPr>
              <w:t xml:space="preserve"> keksz (1,7,8)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alma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sonkaszal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mi</w:t>
            </w:r>
          </w:p>
          <w:p w:rsidR="00000000" w:rsidRDefault="004C73B5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270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14 g / 5,3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201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5 g / 2,6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396 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7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16 g / 2,9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255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4 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10 g / 1,3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208 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15 g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5 g / 1,5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25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1,9 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31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1,1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55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24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1,3 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36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12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27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2,2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di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f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l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k; f</w:t>
            </w:r>
            <w:r>
              <w:rPr>
                <w:sz w:val="12"/>
              </w:rPr>
              <w:t>ö</w:t>
            </w:r>
            <w:r>
              <w:rPr>
                <w:sz w:val="12"/>
              </w:rPr>
              <w:t>ldimogyor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f</w:t>
            </w:r>
            <w:r>
              <w:rPr>
                <w:sz w:val="12"/>
              </w:rPr>
              <w:t>ö</w:t>
            </w:r>
            <w:r>
              <w:rPr>
                <w:sz w:val="12"/>
              </w:rPr>
              <w:t>ldimogyor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;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szulfit;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C73B5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</w:tr>
    </w:tbl>
    <w:p w:rsidR="00000000" w:rsidRDefault="004C73B5">
      <w:pPr>
        <w:spacing w:line="288" w:lineRule="auto"/>
      </w:pPr>
      <w:r>
        <w:t xml:space="preserve">NutriCompp </w:t>
      </w:r>
      <w:r>
        <w:t>É</w:t>
      </w:r>
      <w:r>
        <w:t xml:space="preserve">trend 5.10 </w:t>
      </w:r>
      <w:r>
        <w:t>É</w:t>
      </w:r>
      <w:r>
        <w:t>tlap: 2023-39 h</w:t>
      </w:r>
      <w:r>
        <w:t>é</w:t>
      </w:r>
      <w:r>
        <w:t>t</w:t>
      </w:r>
    </w:p>
    <w:sectPr w:rsidR="00000000">
      <w:type w:val="continuous"/>
      <w:pgSz w:w="16838" w:h="11906" w:orient="landscape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C73B5">
      <w:pPr>
        <w:spacing w:line="240" w:lineRule="auto"/>
      </w:pPr>
      <w:r>
        <w:separator/>
      </w:r>
    </w:p>
  </w:endnote>
  <w:endnote w:type="continuationSeparator" w:id="0">
    <w:p w:rsidR="00000000" w:rsidRDefault="004C7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C73B5">
      <w:r>
        <w:rPr>
          <w:rFonts w:ascii="Liberation Serif" w:eastAsiaTheme="minorEastAsia" w:hAnsi="Liberation Serif" w:cstheme="minorBidi"/>
          <w:kern w:val="0"/>
          <w:lang w:val="en-US" w:bidi="ar-SA"/>
        </w:rPr>
        <w:separator/>
      </w:r>
    </w:p>
  </w:footnote>
  <w:footnote w:type="continuationSeparator" w:id="0">
    <w:p w:rsidR="00000000" w:rsidRDefault="004C73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C73B5"/>
    <w:rsid w:val="004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50591F-8D1B-4E87-BD5E-E9E13F12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4"/>
      <w:lang w:val="hu-HU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dmsor1">
    <w:name w:val="Cíedmsor 1"/>
    <w:basedOn w:val="Normal"/>
    <w:next w:val="Normal"/>
    <w:uiPriority w:val="99"/>
    <w:pPr>
      <w:keepNext/>
      <w:tabs>
        <w:tab w:val="left" w:pos="360"/>
      </w:tabs>
      <w:ind w:left="360" w:hanging="360"/>
    </w:pPr>
    <w:rPr>
      <w:b/>
      <w:sz w:val="28"/>
    </w:rPr>
  </w:style>
  <w:style w:type="paragraph" w:customStyle="1" w:styleId="Cedmsor2">
    <w:name w:val="Cíedmsor 2"/>
    <w:basedOn w:val="Normal"/>
    <w:next w:val="Normal"/>
    <w:uiPriority w:val="99"/>
    <w:pPr>
      <w:keepNext/>
      <w:tabs>
        <w:tab w:val="left" w:pos="576"/>
      </w:tabs>
      <w:spacing w:before="240" w:after="60"/>
      <w:ind w:left="576" w:hanging="576"/>
    </w:pPr>
    <w:rPr>
      <w:b/>
    </w:rPr>
  </w:style>
  <w:style w:type="paragraph" w:customStyle="1" w:styleId="Cedmsor3">
    <w:name w:val="Cíedmsor 3"/>
    <w:basedOn w:val="Normal"/>
    <w:next w:val="Normal"/>
    <w:uiPriority w:val="99"/>
    <w:pPr>
      <w:keepNext/>
      <w:tabs>
        <w:tab w:val="left" w:pos="720"/>
      </w:tabs>
      <w:spacing w:before="240" w:after="60"/>
      <w:ind w:left="720" w:hanging="720"/>
    </w:pPr>
    <w:rPr>
      <w:i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paragraph" w:customStyle="1" w:styleId="Cedmsor">
    <w:name w:val="Cíedmsor"/>
    <w:basedOn w:val="Normal"/>
    <w:next w:val="Szf6vegtf6rzs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zf6vegtf6rzs">
    <w:name w:val="Szöf6vegtöf6rzs"/>
    <w:basedOn w:val="Normal"/>
    <w:uiPriority w:val="99"/>
    <w:pPr>
      <w:spacing w:after="140" w:line="276" w:lineRule="exact"/>
    </w:pPr>
  </w:style>
  <w:style w:type="paragraph" w:customStyle="1" w:styleId="Lista">
    <w:name w:val="Lista"/>
    <w:basedOn w:val="Szf6vegtf6rzs"/>
    <w:uiPriority w:val="99"/>
    <w:rPr>
      <w:rFonts w:cs="Mangal"/>
    </w:rPr>
  </w:style>
  <w:style w:type="paragraph" w:customStyle="1" w:styleId="Felirat">
    <w:name w:val="Felirat"/>
    <w:basedOn w:val="Normal"/>
    <w:uiPriority w:val="99"/>
    <w:pPr>
      <w:spacing w:before="120" w:after="120"/>
    </w:pPr>
    <w:rPr>
      <w:rFonts w:cs="Mangal"/>
      <w:i/>
      <w:iCs/>
    </w:rPr>
  </w:style>
  <w:style w:type="paragraph" w:customStyle="1" w:styleId="Te1rgymutatf3">
    <w:name w:val="Táe1rgymutatóf3"/>
    <w:basedOn w:val="Normal"/>
    <w:uiPriority w:val="99"/>
    <w:rPr>
      <w:rFonts w:cs="Mang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4</DocSecurity>
  <Lines>25</Lines>
  <Paragraphs>7</Paragraphs>
  <ScaleCrop>false</ScaleCrop>
  <Company>NutriComp Bt.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Biró Lajos</dc:creator>
  <cp:keywords/>
  <dc:description/>
  <cp:lastModifiedBy>cloudconvert_5</cp:lastModifiedBy>
  <cp:revision>2</cp:revision>
  <cp:lastPrinted>2023-09-07T13:58:00Z</cp:lastPrinted>
  <dcterms:created xsi:type="dcterms:W3CDTF">2023-09-18T07:53:00Z</dcterms:created>
  <dcterms:modified xsi:type="dcterms:W3CDTF">2023-09-18T07:53:00Z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