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107B38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bookmarkStart w:id="0" w:name="_GoBack"/>
            <w:bookmarkEnd w:id="0"/>
            <w:r>
              <w:t>2025. 36. hét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2025.09.01.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2025.09.02.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2025.09.03.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2025.09.04.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2025.09.05.</w:t>
            </w:r>
          </w:p>
        </w:tc>
      </w:tr>
      <w:tr w:rsidR="00107B38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Reggeli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Maci tejeskávé (7)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Fatörzs kifli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Szerencse szelet (6)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Korpás zsemle (1)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Zöldpaprika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Sajtkrém (7)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Vágott zsemle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Főtt szafaládé (6)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Mustár (10)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Félbarna kenyér (1)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Tojáskrém (3,10)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Teljes kiőrlésű zsemle (1)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107B3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334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7 g / 3,3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319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16 g / 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9 g / 5,2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290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16 g / 6,3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9 g / 3 g</w:t>
            </w:r>
          </w:p>
        </w:tc>
      </w:tr>
      <w:tr w:rsidR="00107B3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56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31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2,4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1,3 g</w:t>
            </w:r>
          </w:p>
        </w:tc>
      </w:tr>
      <w:tr w:rsidR="00107B3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Allergének: tejtermék, laktóz; glutén;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Allergének: tejtermék, laktóz; glutén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Allergének: glutén; tejtermék, laktóz; mustár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Allergének: tejtermék, laktóz; glutén; mustár; tojás</w:t>
            </w:r>
          </w:p>
        </w:tc>
      </w:tr>
      <w:tr w:rsidR="00107B3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Feltételezhető: szója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Feltételezhető: csillagfürt; kéndioxid, szulfit</w:t>
            </w:r>
          </w:p>
        </w:tc>
      </w:tr>
      <w:tr w:rsidR="00107B38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Tízórai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Szilva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Nektarin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Mandarin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Banán</w:t>
            </w:r>
          </w:p>
        </w:tc>
      </w:tr>
      <w:tr w:rsidR="00107B3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31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43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94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</w:tr>
      <w:tr w:rsidR="00107B3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 g</w:t>
            </w:r>
          </w:p>
        </w:tc>
      </w:tr>
      <w:tr w:rsidR="00107B38" w:rsidTr="00725B85">
        <w:trPr>
          <w:cantSplit/>
          <w:trHeight w:val="316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 xml:space="preserve">Allergének: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 xml:space="preserve">Allergének: </w:t>
            </w:r>
          </w:p>
        </w:tc>
      </w:tr>
      <w:tr w:rsidR="00107B3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</w:tr>
      <w:tr w:rsidR="00107B38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Ebéd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Lebbencsleves (1,3)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Sült virsli (6)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Tejfölös karalábéfőzelék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5B85" w:rsidRPr="00725B85" w:rsidRDefault="00725B85" w:rsidP="003D7FDE">
            <w:pPr>
              <w:autoSpaceDE/>
              <w:autoSpaceDN/>
              <w:adjustRightInd/>
              <w:spacing w:line="240" w:lineRule="auto"/>
              <w:jc w:val="center"/>
              <w:rPr>
                <w:kern w:val="0"/>
                <w:lang w:bidi="ar-SA"/>
              </w:rPr>
            </w:pPr>
            <w:r w:rsidRPr="00725B85">
              <w:rPr>
                <w:kern w:val="0"/>
                <w:sz w:val="20"/>
                <w:szCs w:val="20"/>
                <w:lang w:bidi="ar-SA"/>
              </w:rPr>
              <w:t>Húsleves Eperlevéllel(1,3)</w:t>
            </w:r>
          </w:p>
          <w:p w:rsidR="00725B85" w:rsidRPr="00725B85" w:rsidRDefault="00725B85" w:rsidP="003D7FDE">
            <w:pPr>
              <w:autoSpaceDE/>
              <w:autoSpaceDN/>
              <w:adjustRightInd/>
              <w:spacing w:line="240" w:lineRule="auto"/>
              <w:jc w:val="center"/>
              <w:rPr>
                <w:kern w:val="0"/>
                <w:sz w:val="20"/>
                <w:szCs w:val="20"/>
                <w:lang w:bidi="ar-SA"/>
              </w:rPr>
            </w:pPr>
            <w:r w:rsidRPr="00725B85">
              <w:rPr>
                <w:kern w:val="0"/>
                <w:sz w:val="20"/>
                <w:szCs w:val="20"/>
                <w:lang w:bidi="ar-SA"/>
              </w:rPr>
              <w:t>Mexikói Pulykaragu</w:t>
            </w:r>
          </w:p>
          <w:p w:rsidR="00725B85" w:rsidRPr="00725B85" w:rsidRDefault="00725B85" w:rsidP="003D7FDE">
            <w:pPr>
              <w:autoSpaceDE/>
              <w:autoSpaceDN/>
              <w:adjustRightInd/>
              <w:spacing w:line="240" w:lineRule="auto"/>
              <w:jc w:val="center"/>
              <w:rPr>
                <w:kern w:val="0"/>
                <w:lang w:bidi="ar-SA"/>
              </w:rPr>
            </w:pPr>
            <w:r w:rsidRPr="00725B85">
              <w:rPr>
                <w:kern w:val="0"/>
                <w:sz w:val="20"/>
                <w:szCs w:val="20"/>
                <w:lang w:bidi="ar-SA"/>
              </w:rPr>
              <w:t>Gőzölt Rizs  (7)</w:t>
            </w:r>
          </w:p>
          <w:p w:rsidR="00107B38" w:rsidRPr="003D7FDE" w:rsidRDefault="00725B85" w:rsidP="003D7FDE">
            <w:pPr>
              <w:autoSpaceDE/>
              <w:autoSpaceDN/>
              <w:adjustRightInd/>
              <w:spacing w:line="240" w:lineRule="auto"/>
              <w:jc w:val="center"/>
              <w:rPr>
                <w:kern w:val="0"/>
                <w:lang w:bidi="ar-SA"/>
              </w:rPr>
            </w:pPr>
            <w:r w:rsidRPr="00725B85">
              <w:rPr>
                <w:kern w:val="0"/>
                <w:sz w:val="20"/>
                <w:szCs w:val="20"/>
                <w:lang w:bidi="ar-SA"/>
              </w:rPr>
              <w:t>Szilva Befőtt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25B85" w:rsidRPr="00725B85" w:rsidRDefault="00725B85" w:rsidP="003D7FDE">
            <w:pPr>
              <w:autoSpaceDE/>
              <w:autoSpaceDN/>
              <w:adjustRightInd/>
              <w:spacing w:line="240" w:lineRule="auto"/>
              <w:jc w:val="center"/>
              <w:rPr>
                <w:kern w:val="0"/>
                <w:lang w:bidi="ar-SA"/>
              </w:rPr>
            </w:pPr>
            <w:r w:rsidRPr="00725B85">
              <w:rPr>
                <w:kern w:val="0"/>
                <w:sz w:val="20"/>
                <w:szCs w:val="20"/>
                <w:lang w:bidi="ar-SA"/>
              </w:rPr>
              <w:t>Karfiolleves</w:t>
            </w:r>
          </w:p>
          <w:p w:rsidR="00725B85" w:rsidRPr="00725B85" w:rsidRDefault="00725B85" w:rsidP="003D7FDE">
            <w:pPr>
              <w:autoSpaceDE/>
              <w:autoSpaceDN/>
              <w:adjustRightInd/>
              <w:spacing w:line="240" w:lineRule="auto"/>
              <w:jc w:val="center"/>
              <w:rPr>
                <w:kern w:val="0"/>
                <w:lang w:bidi="ar-SA"/>
              </w:rPr>
            </w:pPr>
            <w:r w:rsidRPr="00725B85">
              <w:rPr>
                <w:kern w:val="0"/>
                <w:sz w:val="20"/>
                <w:szCs w:val="20"/>
                <w:lang w:bidi="ar-SA"/>
              </w:rPr>
              <w:t>(nem tejfölös)(1,3)</w:t>
            </w:r>
          </w:p>
          <w:p w:rsidR="00725B85" w:rsidRPr="00725B85" w:rsidRDefault="00725B85" w:rsidP="003D7FDE">
            <w:pPr>
              <w:autoSpaceDE/>
              <w:autoSpaceDN/>
              <w:adjustRightInd/>
              <w:spacing w:line="240" w:lineRule="auto"/>
              <w:jc w:val="center"/>
              <w:rPr>
                <w:kern w:val="0"/>
                <w:lang w:bidi="ar-SA"/>
              </w:rPr>
            </w:pPr>
            <w:r w:rsidRPr="00725B85">
              <w:rPr>
                <w:kern w:val="0"/>
                <w:sz w:val="20"/>
                <w:szCs w:val="20"/>
                <w:lang w:bidi="ar-SA"/>
              </w:rPr>
              <w:t>Csemege Malacsült</w:t>
            </w:r>
          </w:p>
          <w:p w:rsidR="00725B85" w:rsidRPr="00725B85" w:rsidRDefault="00725B85" w:rsidP="003D7FDE">
            <w:pPr>
              <w:autoSpaceDE/>
              <w:autoSpaceDN/>
              <w:adjustRightInd/>
              <w:spacing w:line="240" w:lineRule="auto"/>
              <w:jc w:val="center"/>
              <w:rPr>
                <w:kern w:val="0"/>
                <w:lang w:bidi="ar-SA"/>
              </w:rPr>
            </w:pPr>
            <w:r w:rsidRPr="00725B85">
              <w:rPr>
                <w:kern w:val="0"/>
                <w:sz w:val="20"/>
                <w:szCs w:val="20"/>
                <w:lang w:bidi="ar-SA"/>
              </w:rPr>
              <w:t>Újburgonya</w:t>
            </w:r>
          </w:p>
          <w:p w:rsidR="00107B38" w:rsidRPr="003D7FDE" w:rsidRDefault="00725B85" w:rsidP="003D7FDE">
            <w:pPr>
              <w:autoSpaceDE/>
              <w:autoSpaceDN/>
              <w:adjustRightInd/>
              <w:spacing w:line="240" w:lineRule="auto"/>
              <w:jc w:val="center"/>
              <w:rPr>
                <w:kern w:val="0"/>
                <w:lang w:bidi="ar-SA"/>
              </w:rPr>
            </w:pPr>
            <w:r w:rsidRPr="00725B85">
              <w:rPr>
                <w:kern w:val="0"/>
                <w:sz w:val="20"/>
                <w:szCs w:val="20"/>
                <w:lang w:bidi="ar-SA"/>
              </w:rPr>
              <w:t>Vegyes Vágott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Pirított tésztaleves (1,3,9)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Rántott hal sütőben sütve (1,3,4)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Petrezselymes újburgonya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Gulyásleves (1,3,9)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Tejbegríz (1,7)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Kakaó szórat</w:t>
            </w:r>
          </w:p>
        </w:tc>
      </w:tr>
      <w:tr w:rsidR="00107B3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347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16 g / 3,7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328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9 g / 2,3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401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15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421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13 g / 1,7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368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17 g / 6,3 g</w:t>
            </w:r>
          </w:p>
        </w:tc>
      </w:tr>
      <w:tr w:rsidR="00107B3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2,7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55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0,4 g</w:t>
            </w:r>
          </w:p>
        </w:tc>
      </w:tr>
      <w:tr w:rsidR="00107B3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Allergének: glutén; tojás;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Allergének: zeller; tejtermék, laktóz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Allergének: mustár; glutén;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Allergének: zeller; glutén; tojás; hal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Allergének: zeller; glutén; tejtermék, laktóz</w:t>
            </w:r>
          </w:p>
        </w:tc>
      </w:tr>
      <w:tr w:rsidR="00107B38" w:rsidTr="00725B85">
        <w:trPr>
          <w:cantSplit/>
          <w:trHeight w:val="256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Feltételezhető: csillagfürt; mustár; szója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Feltételezhető: glutén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</w:tr>
      <w:tr w:rsidR="00107B38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Diákcsemege (6)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Teljes kiőrlésű kenyér (1)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Túró rudi (7,8)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Teljes kiőrlésű 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Húskenyér (6)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Flóra margarin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Teljes kiőrlésű kenyér (1)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Kaliforniai 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Szárnyas májkrém (6)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Korpás kifli (1)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Zöldpaprika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Baromfi gépsonka (6)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Flóra margarin</w:t>
            </w:r>
          </w:p>
          <w:p w:rsidR="00107B38" w:rsidRDefault="00107B38">
            <w:pPr>
              <w:spacing w:line="288" w:lineRule="auto"/>
              <w:jc w:val="center"/>
            </w:pPr>
            <w:r>
              <w:rPr>
                <w:sz w:val="20"/>
              </w:rPr>
              <w:t>Félbarna kenyér (1)</w:t>
            </w:r>
          </w:p>
        </w:tc>
      </w:tr>
      <w:tr w:rsidR="00107B3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259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13 g / 5,3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303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9 g / 4,2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189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10 g / 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190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5 g / 1,2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160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6 g / 1,6 g</w:t>
            </w:r>
          </w:p>
        </w:tc>
      </w:tr>
      <w:tr w:rsidR="00107B3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46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0,9 g</w:t>
            </w:r>
          </w:p>
        </w:tc>
      </w:tr>
      <w:tr w:rsidR="00107B3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Allergének: tejtermék, laktóz; glutén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Allergének: glutén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Allergének: glutén</w:t>
            </w:r>
          </w:p>
        </w:tc>
      </w:tr>
      <w:tr w:rsidR="00107B38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Feltételezhető: csillagfürt; szója; tejtermék, laktóz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Feltételezhető: csillagfürt földimogyoró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Feltételezhető: szója; tejtermék, laktóz; csillagfürt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Feltételezhető: mustár; szója; tejtermék, laktóz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07B38" w:rsidRDefault="00107B38">
            <w:pPr>
              <w:spacing w:line="288" w:lineRule="auto"/>
            </w:pPr>
            <w:r>
              <w:rPr>
                <w:sz w:val="12"/>
              </w:rPr>
              <w:t>Feltételezhető: szója; tejtermék, laktóz; csillagfürt</w:t>
            </w:r>
          </w:p>
        </w:tc>
      </w:tr>
    </w:tbl>
    <w:p w:rsidR="00107B38" w:rsidRDefault="00107B38">
      <w:pPr>
        <w:spacing w:line="288" w:lineRule="auto"/>
      </w:pPr>
      <w:r>
        <w:t>NutriComp Étrend 5.10. Étlap: 2025. 36. hét</w:t>
      </w:r>
    </w:p>
    <w:sectPr w:rsidR="00107B38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96" w:rsidRDefault="00C72E96">
      <w:pPr>
        <w:spacing w:line="240" w:lineRule="auto"/>
      </w:pPr>
      <w:r>
        <w:separator/>
      </w:r>
    </w:p>
  </w:endnote>
  <w:endnote w:type="continuationSeparator" w:id="0">
    <w:p w:rsidR="00C72E96" w:rsidRDefault="00C72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1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96" w:rsidRDefault="00C72E96">
      <w:r>
        <w:rPr>
          <w:rFonts w:ascii="Liberation Serif" w:hAnsi="Liberation Serif"/>
          <w:kern w:val="0"/>
          <w:lang w:eastAsia="hu-HU" w:bidi="ar-SA"/>
        </w:rPr>
        <w:separator/>
      </w:r>
    </w:p>
  </w:footnote>
  <w:footnote w:type="continuationSeparator" w:id="0">
    <w:p w:rsidR="00C72E96" w:rsidRDefault="00C72E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85"/>
    <w:rsid w:val="000F3A44"/>
    <w:rsid w:val="00107B38"/>
    <w:rsid w:val="003D7FDE"/>
    <w:rsid w:val="0045187A"/>
    <w:rsid w:val="00725B85"/>
    <w:rsid w:val="00C7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C8F9B1-2B89-4974-BD8A-555954F8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2025-09-03T12:11:00Z</dcterms:created>
  <dcterms:modified xsi:type="dcterms:W3CDTF">2025-09-03T12:11:00Z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