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bookmarkStart w:id="0" w:name="_GoBack"/>
            <w:bookmarkEnd w:id="0"/>
            <w:r>
              <w:t>2024. 17.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2024.04.22.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2024.04.23.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2024.04.24.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2024.04.25.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2024.04.26.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rgabarack dzsem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tom Liga margarinnal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Li</w:t>
            </w:r>
            <w:r>
              <w:rPr>
                <w:sz w:val="20"/>
              </w:rPr>
              <w:t>ga margarin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Tofub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 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tett 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(Liga margarinnal,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paradicsomleves (9)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hal,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smentesen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Tarhonyaleves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rkonyos csirkeraguleves 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(9,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nnel)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magyaros burgonyaleves 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apr</w:t>
            </w:r>
            <w:r>
              <w:rPr>
                <w:sz w:val="20"/>
              </w:rPr>
              <w:t>ó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desk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(9,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cskai rizsesh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 zeller;  hal;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csirkemell sonka (6)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zsemle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Gyulai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pulykasonka (6)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kifli 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351DC2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51DC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351DC2" w:rsidRDefault="00351DC2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17.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351DC2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C2" w:rsidRDefault="00351DC2">
      <w:pPr>
        <w:spacing w:line="240" w:lineRule="auto"/>
      </w:pPr>
      <w:r>
        <w:separator/>
      </w:r>
    </w:p>
  </w:endnote>
  <w:endnote w:type="continuationSeparator" w:id="0">
    <w:p w:rsidR="00351DC2" w:rsidRDefault="00351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C2" w:rsidRDefault="00351DC2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351DC2" w:rsidRDefault="00351D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0"/>
    <w:rsid w:val="00312070"/>
    <w:rsid w:val="003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79B679-3FF8-4777-81A2-66EA100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2024-04-24T13:43:00Z</dcterms:created>
  <dcterms:modified xsi:type="dcterms:W3CDTF">2024-04-24T13:43:00Z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