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t>2024. 23.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2024.06.05.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2024.06.06.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2024.06.07.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nyes sajt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Magvas rozsos zsemle (1,11)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ntotta (3)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291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3,2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</w:t>
            </w:r>
            <w:r>
              <w:rPr>
                <w:sz w:val="12"/>
              </w:rPr>
              <w:t>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(1,3,9)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Bakonyi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(1,7)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Olasz csavart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Babguly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(1,3,9)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Tejbedara (1,7)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j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(1,3)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25 g / </w:t>
            </w:r>
            <w:r>
              <w:rPr>
                <w:sz w:val="12"/>
              </w:rPr>
              <w:t>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663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33 g / 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597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6,1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27 g / 7,6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</w:t>
            </w:r>
            <w:r>
              <w:rPr>
                <w:sz w:val="12"/>
              </w:rPr>
              <w:t>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</w:t>
            </w:r>
            <w:r>
              <w:rPr>
                <w:sz w:val="12"/>
              </w:rPr>
              <w:t>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Sajtos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Epres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00000" w:rsidRDefault="00EA5FC6">
            <w:pPr>
              <w:spacing w:line="288" w:lineRule="auto"/>
              <w:jc w:val="center"/>
            </w:pPr>
            <w:r>
              <w:rPr>
                <w:sz w:val="20"/>
              </w:rPr>
              <w:t>Magvas rozsos zsemle (1,11)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235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164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A5FC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000000" w:rsidRDefault="00EA5FC6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23. h</w:t>
      </w:r>
      <w:r>
        <w:t>é</w:t>
      </w:r>
      <w:r>
        <w:t>t</w:t>
      </w:r>
    </w:p>
    <w:sectPr w:rsidR="00000000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A5FC6">
      <w:pPr>
        <w:spacing w:line="240" w:lineRule="auto"/>
      </w:pPr>
      <w:r>
        <w:separator/>
      </w:r>
    </w:p>
  </w:endnote>
  <w:endnote w:type="continuationSeparator" w:id="0">
    <w:p w:rsidR="00000000" w:rsidRDefault="00EA5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A5FC6">
      <w:r>
        <w:rPr>
          <w:rFonts w:ascii="Liberation Serif" w:eastAsiaTheme="minorEastAsia" w:hAnsi="Liberation Serif" w:cstheme="minorBidi"/>
          <w:kern w:val="0"/>
          <w:lang w:val="en-US" w:bidi="ar-SA"/>
        </w:rPr>
        <w:separator/>
      </w:r>
    </w:p>
  </w:footnote>
  <w:footnote w:type="continuationSeparator" w:id="0">
    <w:p w:rsidR="00000000" w:rsidRDefault="00EA5F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5FC6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38A5F5-62A7-4298-995D-0A2E7A2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dmsor1">
    <w:name w:val="Cíedmsor 1"/>
    <w:basedOn w:val="Normal"/>
    <w:next w:val="Norma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bidi="ar-SA"/>
    </w:rPr>
  </w:style>
  <w:style w:type="paragraph" w:customStyle="1" w:styleId="Cedmsor2">
    <w:name w:val="Cíedmsor 2"/>
    <w:basedOn w:val="Normal"/>
    <w:next w:val="Norma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bidi="ar-SA"/>
    </w:rPr>
  </w:style>
  <w:style w:type="paragraph" w:customStyle="1" w:styleId="Cedmsor3">
    <w:name w:val="Cíedmsor 3"/>
    <w:basedOn w:val="Normal"/>
    <w:next w:val="Norma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a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Szf6vegtf6rzs">
    <w:name w:val="Szöf6vegtöf6rzs"/>
    <w:basedOn w:val="Normal"/>
    <w:uiPriority w:val="99"/>
    <w:pPr>
      <w:suppressAutoHyphens w:val="0"/>
      <w:spacing w:after="140" w:line="276" w:lineRule="auto"/>
    </w:pPr>
    <w:rPr>
      <w:kern w:val="0"/>
      <w:lang w:bidi="ar-SA"/>
    </w:rPr>
  </w:style>
  <w:style w:type="paragraph" w:customStyle="1" w:styleId="Lista">
    <w:name w:val="Lista"/>
    <w:basedOn w:val="Szf6vegtf6rzs"/>
    <w:uiPriority w:val="99"/>
    <w:rPr>
      <w:rFonts w:cs="Mangal"/>
    </w:rPr>
  </w:style>
  <w:style w:type="paragraph" w:customStyle="1" w:styleId="Felirat">
    <w:name w:val="Felirat"/>
    <w:basedOn w:val="Norma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bidi="ar-SA"/>
    </w:rPr>
  </w:style>
  <w:style w:type="paragraph" w:customStyle="1" w:styleId="Te1rgymutatf3">
    <w:name w:val="Táe1rgymutatóf3"/>
    <w:basedOn w:val="Norma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4</DocSecurity>
  <Lines>25</Lines>
  <Paragraphs>7</Paragraphs>
  <ScaleCrop>false</ScaleCrop>
  <Company>NutriComp Bt.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cloudconvert_2</cp:lastModifiedBy>
  <cp:revision>2</cp:revision>
  <dcterms:created xsi:type="dcterms:W3CDTF">2024-05-22T12:01:00Z</dcterms:created>
  <dcterms:modified xsi:type="dcterms:W3CDTF">2024-05-22T12:01:00Z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