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t>2024. 24. h</w:t>
            </w:r>
            <w:r>
              <w:t>é</w:t>
            </w:r>
            <w:r>
              <w:t>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2024.06.10.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2024.06.11.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2024.06.12.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2024.06.13.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2024.06.14.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z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zsemle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l, Liga margarinnal)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Orsi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szemle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Ú</w:t>
            </w:r>
            <w:r>
              <w:rPr>
                <w:sz w:val="20"/>
              </w:rPr>
              <w:t>jhagyma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</w:t>
            </w:r>
            <w:r>
              <w:rPr>
                <w:sz w:val="12"/>
              </w:rPr>
              <w:t>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paradicsomleves (9)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sajtos halfil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(4) 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sajttal)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gombaleves (9)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s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 xml:space="preserve">ret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Alf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ldi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sleves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csusza tepert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vel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l, tofuval,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 xml:space="preserve">Lebbencsleves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Debreceni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burgonya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Vegyes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sleves 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Csirkep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 zeller;  hal;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hagyma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puding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Pick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liszal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mi (6)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(6, 10)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l, Liga margarinnal)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</w:t>
            </w:r>
            <w:r>
              <w:rPr>
                <w:sz w:val="20"/>
              </w:rPr>
              <w:t>entes kifli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4C1B37">
            <w:pPr>
              <w:spacing w:line="288" w:lineRule="auto"/>
              <w:jc w:val="center"/>
            </w:pPr>
            <w:r>
              <w:rPr>
                <w:sz w:val="20"/>
              </w:rPr>
              <w:t>Puffasztott rizs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C1B3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000000" w:rsidRDefault="004C1B37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24.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000000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C1B37">
      <w:pPr>
        <w:spacing w:line="240" w:lineRule="auto"/>
      </w:pPr>
      <w:r>
        <w:separator/>
      </w:r>
    </w:p>
  </w:endnote>
  <w:endnote w:type="continuationSeparator" w:id="0">
    <w:p w:rsidR="00000000" w:rsidRDefault="004C1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C1B37">
      <w:r>
        <w:rPr>
          <w:rFonts w:ascii="Liberation Serif" w:eastAsiaTheme="minorEastAsia" w:hAnsi="Liberation Serif" w:cstheme="minorBidi"/>
          <w:kern w:val="0"/>
          <w:lang w:val="en-US" w:bidi="ar-SA"/>
        </w:rPr>
        <w:separator/>
      </w:r>
    </w:p>
  </w:footnote>
  <w:footnote w:type="continuationSeparator" w:id="0">
    <w:p w:rsidR="00000000" w:rsidRDefault="004C1B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1B37"/>
    <w:rsid w:val="004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969FC2-4363-40BE-BE73-05A0C25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dmsor1">
    <w:name w:val="Cíedmsor 1"/>
    <w:basedOn w:val="Normal"/>
    <w:next w:val="Norma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al"/>
    <w:next w:val="Norma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al"/>
    <w:next w:val="Norma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Sze1moze1sjelek">
    <w:name w:val="Száe1mozáe1sjelek"/>
    <w:uiPriority w:val="99"/>
  </w:style>
  <w:style w:type="paragraph" w:customStyle="1" w:styleId="Cedmsor">
    <w:name w:val="Cíedmsor"/>
    <w:basedOn w:val="Norma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al"/>
    <w:uiPriority w:val="99"/>
    <w:pPr>
      <w:spacing w:after="140" w:line="276" w:lineRule="exact"/>
    </w:pPr>
  </w:style>
  <w:style w:type="paragraph" w:customStyle="1" w:styleId="Lista">
    <w:name w:val="Lista"/>
    <w:basedOn w:val="Szf6vegtf6rzs"/>
    <w:uiPriority w:val="99"/>
    <w:rPr>
      <w:rFonts w:cs="Mangal"/>
    </w:rPr>
  </w:style>
  <w:style w:type="paragraph" w:customStyle="1" w:styleId="Felirat">
    <w:name w:val="Felirat"/>
    <w:basedOn w:val="Norma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a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4</DocSecurity>
  <Lines>23</Lines>
  <Paragraphs>6</Paragraphs>
  <ScaleCrop>false</ScaleCrop>
  <Company>NutriComp Bt.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cloudconvert_1</cp:lastModifiedBy>
  <cp:revision>2</cp:revision>
  <dcterms:created xsi:type="dcterms:W3CDTF">2024-05-22T12:01:00Z</dcterms:created>
  <dcterms:modified xsi:type="dcterms:W3CDTF">2024-05-22T12:01:00Z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