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4696" w:type="dxa"/>
        <w:jc w:val="left"/>
        <w:tblInd w:w="-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03"/>
        <w:gridCol w:w="899"/>
        <w:gridCol w:w="759"/>
        <w:gridCol w:w="1040"/>
        <w:gridCol w:w="901"/>
        <w:gridCol w:w="901"/>
        <w:gridCol w:w="899"/>
        <w:gridCol w:w="900"/>
        <w:gridCol w:w="899"/>
        <w:gridCol w:w="901"/>
        <w:gridCol w:w="901"/>
        <w:gridCol w:w="901"/>
        <w:gridCol w:w="899"/>
        <w:gridCol w:w="900"/>
        <w:gridCol w:w="899"/>
        <w:gridCol w:w="890"/>
      </w:tblGrid>
      <w:tr>
        <w:trPr>
          <w:cantSplit w:val="true"/>
        </w:trPr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  <w:t>2024. 45. hét</w:t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b/>
                <w:sz w:val="20"/>
              </w:rPr>
              <w:t>2024.11.04.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b/>
                <w:sz w:val="20"/>
              </w:rPr>
              <w:t>2024.11.05.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b/>
                <w:sz w:val="20"/>
              </w:rPr>
              <w:t>2024.11.06.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b/>
                <w:sz w:val="20"/>
              </w:rPr>
              <w:t>2024.11.07.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b/>
                <w:sz w:val="20"/>
              </w:rPr>
              <w:t>2024.11.08.</w:t>
            </w:r>
          </w:p>
        </w:tc>
      </w:tr>
      <w:tr>
        <w:trPr>
          <w:cantSplit w:val="true"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b/>
                <w:sz w:val="20"/>
              </w:rPr>
              <w:t>Tízórai</w:t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Kakaó (7)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Teavaj (7)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Fonott kalács (1,3,7)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Citromos tea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Medve sajt (7)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Félbarna kenyér (1)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Zöldpaprika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Tej (7)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Főtt virsli (6)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Ketchup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Rozskenyér (1)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Citromos tea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Bundás kenyér (1,3)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Tej (7)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Májusi csemege (6,7)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Korpás kifli (1)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395 Kcal</w:t>
            </w:r>
          </w:p>
        </w:tc>
        <w:tc>
          <w:tcPr>
            <w:tcW w:w="759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11 g</w:t>
            </w:r>
          </w:p>
        </w:tc>
        <w:tc>
          <w:tcPr>
            <w:tcW w:w="104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16 g / 7,6 g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227 Kcal</w:t>
            </w:r>
          </w:p>
        </w:tc>
        <w:tc>
          <w:tcPr>
            <w:tcW w:w="901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9 g</w:t>
            </w:r>
          </w:p>
        </w:tc>
        <w:tc>
          <w:tcPr>
            <w:tcW w:w="89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4 g / 2,2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340 Kcal</w:t>
            </w:r>
          </w:p>
        </w:tc>
        <w:tc>
          <w:tcPr>
            <w:tcW w:w="899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15 g</w:t>
            </w:r>
          </w:p>
        </w:tc>
        <w:tc>
          <w:tcPr>
            <w:tcW w:w="90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15 g / 6,2 g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209 Kcal</w:t>
            </w:r>
          </w:p>
        </w:tc>
        <w:tc>
          <w:tcPr>
            <w:tcW w:w="901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4 g</w:t>
            </w:r>
          </w:p>
        </w:tc>
        <w:tc>
          <w:tcPr>
            <w:tcW w:w="89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9 g / 1,3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217 Kcal</w:t>
            </w:r>
          </w:p>
        </w:tc>
        <w:tc>
          <w:tcPr>
            <w:tcW w:w="899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11 g</w:t>
            </w:r>
          </w:p>
        </w:tc>
        <w:tc>
          <w:tcPr>
            <w:tcW w:w="89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11 g / 4,4 g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899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51 g</w:t>
            </w:r>
          </w:p>
        </w:tc>
        <w:tc>
          <w:tcPr>
            <w:tcW w:w="75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13 g</w:t>
            </w:r>
          </w:p>
        </w:tc>
        <w:tc>
          <w:tcPr>
            <w:tcW w:w="1040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0,7 g</w:t>
            </w:r>
          </w:p>
        </w:tc>
        <w:tc>
          <w:tcPr>
            <w:tcW w:w="901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38 g</w:t>
            </w:r>
          </w:p>
        </w:tc>
        <w:tc>
          <w:tcPr>
            <w:tcW w:w="90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899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1,6 g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35 g</w:t>
            </w:r>
          </w:p>
        </w:tc>
        <w:tc>
          <w:tcPr>
            <w:tcW w:w="89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1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2,4 g</w:t>
            </w:r>
          </w:p>
        </w:tc>
        <w:tc>
          <w:tcPr>
            <w:tcW w:w="901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26 g</w:t>
            </w:r>
          </w:p>
        </w:tc>
        <w:tc>
          <w:tcPr>
            <w:tcW w:w="90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899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0,6 g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19 g</w:t>
            </w:r>
          </w:p>
        </w:tc>
        <w:tc>
          <w:tcPr>
            <w:tcW w:w="89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0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1,4 g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Allergének: tejtermék, laktóz; glutén; tojás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Allergének: glutén; tejtermék, laktóz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Allergének: glutén; tejtermék, laktóz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Allergének: glutén; tejtermék, laktóz; tojás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Allergének: tejtermék, laktóz; glutén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269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 xml:space="preserve">Feltételezhető: </w:t>
            </w:r>
          </w:p>
        </w:tc>
        <w:tc>
          <w:tcPr>
            <w:tcW w:w="2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Feltételezhető: csillagfürt; szója</w:t>
            </w:r>
          </w:p>
        </w:tc>
        <w:tc>
          <w:tcPr>
            <w:tcW w:w="27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Feltételezhető: csillagfürt; szója; mustár</w:t>
            </w:r>
          </w:p>
        </w:tc>
        <w:tc>
          <w:tcPr>
            <w:tcW w:w="2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Feltételezhető: csillagfürt</w:t>
            </w:r>
          </w:p>
        </w:tc>
        <w:tc>
          <w:tcPr>
            <w:tcW w:w="26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Feltételezhető: szója</w:t>
            </w:r>
          </w:p>
        </w:tc>
      </w:tr>
      <w:tr>
        <w:trPr>
          <w:cantSplit w:val="true"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b/>
                <w:sz w:val="20"/>
              </w:rPr>
              <w:t>Ebéd</w:t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Zellerleves (1,9)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Harcsapaprikás (1,4,7)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Olasz csavart tészta (1,3)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Hamis gulyásleves (9)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Sült virsli (6)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Zöldborsó főzelék (1,7)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Karfiolleves (1,9)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Hagymás csirkemáj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Párolt rizs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Csemege uborka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Paradicsomleves (1,9)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Majoránnás sült csirkecomb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Rizi-bizi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Palócleves (1,7)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Mákos tészta (1,3)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547 Kcal</w:t>
            </w:r>
          </w:p>
        </w:tc>
        <w:tc>
          <w:tcPr>
            <w:tcW w:w="759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25 g</w:t>
            </w:r>
          </w:p>
        </w:tc>
        <w:tc>
          <w:tcPr>
            <w:tcW w:w="104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22 g / 5,1 g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523 Kcal</w:t>
            </w:r>
          </w:p>
        </w:tc>
        <w:tc>
          <w:tcPr>
            <w:tcW w:w="901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23 g</w:t>
            </w:r>
          </w:p>
        </w:tc>
        <w:tc>
          <w:tcPr>
            <w:tcW w:w="89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26 g / 5,6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429 Kcal</w:t>
            </w:r>
          </w:p>
        </w:tc>
        <w:tc>
          <w:tcPr>
            <w:tcW w:w="899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19 g</w:t>
            </w:r>
          </w:p>
        </w:tc>
        <w:tc>
          <w:tcPr>
            <w:tcW w:w="90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14 g / 2,2 g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421 Kcal</w:t>
            </w:r>
          </w:p>
        </w:tc>
        <w:tc>
          <w:tcPr>
            <w:tcW w:w="901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23 g</w:t>
            </w:r>
          </w:p>
        </w:tc>
        <w:tc>
          <w:tcPr>
            <w:tcW w:w="89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14 g / 2,1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660 Kcal</w:t>
            </w:r>
          </w:p>
        </w:tc>
        <w:tc>
          <w:tcPr>
            <w:tcW w:w="899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23 g</w:t>
            </w:r>
          </w:p>
        </w:tc>
        <w:tc>
          <w:tcPr>
            <w:tcW w:w="89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29 g / 7,8 g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899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60 g</w:t>
            </w:r>
          </w:p>
        </w:tc>
        <w:tc>
          <w:tcPr>
            <w:tcW w:w="75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1040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1,9 g</w:t>
            </w:r>
          </w:p>
        </w:tc>
        <w:tc>
          <w:tcPr>
            <w:tcW w:w="901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49 g</w:t>
            </w:r>
          </w:p>
        </w:tc>
        <w:tc>
          <w:tcPr>
            <w:tcW w:w="90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9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1,8 g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57 g</w:t>
            </w:r>
          </w:p>
        </w:tc>
        <w:tc>
          <w:tcPr>
            <w:tcW w:w="89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1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1,2 g</w:t>
            </w:r>
          </w:p>
        </w:tc>
        <w:tc>
          <w:tcPr>
            <w:tcW w:w="901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50 g</w:t>
            </w:r>
          </w:p>
        </w:tc>
        <w:tc>
          <w:tcPr>
            <w:tcW w:w="90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3 g</w:t>
            </w:r>
          </w:p>
        </w:tc>
        <w:tc>
          <w:tcPr>
            <w:tcW w:w="899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1,2 g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76 g</w:t>
            </w:r>
          </w:p>
        </w:tc>
        <w:tc>
          <w:tcPr>
            <w:tcW w:w="89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14 g</w:t>
            </w:r>
          </w:p>
        </w:tc>
        <w:tc>
          <w:tcPr>
            <w:tcW w:w="890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1,1 g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Allergének: hal; glutén; tejtermék, laktóz; zeller; tojás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Allergének: glutén; tejtermék, laktóz; zeller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Allergének: mustár; zeller; glutén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Allergének: zeller; glutén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Allergének: glutén; tejtermék, laktóz; tojás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269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Feltételezhető: csillagfürt</w:t>
            </w:r>
          </w:p>
        </w:tc>
        <w:tc>
          <w:tcPr>
            <w:tcW w:w="2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 xml:space="preserve">Feltételezhető: </w:t>
            </w:r>
          </w:p>
        </w:tc>
        <w:tc>
          <w:tcPr>
            <w:tcW w:w="27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 xml:space="preserve">Feltételezhető: </w:t>
            </w:r>
          </w:p>
        </w:tc>
        <w:tc>
          <w:tcPr>
            <w:tcW w:w="2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 xml:space="preserve">Feltételezhető: </w:t>
            </w:r>
          </w:p>
        </w:tc>
        <w:tc>
          <w:tcPr>
            <w:tcW w:w="26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Feltételezhető: csillagfürt</w:t>
            </w:r>
          </w:p>
        </w:tc>
      </w:tr>
      <w:tr>
        <w:trPr>
          <w:cantSplit w:val="true"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b/>
                <w:sz w:val="20"/>
              </w:rPr>
              <w:t>Uzsonna</w:t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Pulyka párizsi (6)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Rozskenyér (1)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Uborka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Gyümölcslé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Sonkaszalámi (6)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Rama margarin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Magvas zsemle (1,11)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Magyaros vajkrém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Kifli (1)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Alma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Tej (7)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Csirkemell csemege (6,7)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Rama margarin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Rozskenyér (1)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Uborka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Teavaj (7)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Félbarna kenyér (1)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Lilahagyma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187 Kcal</w:t>
            </w:r>
          </w:p>
        </w:tc>
        <w:tc>
          <w:tcPr>
            <w:tcW w:w="759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13 g</w:t>
            </w:r>
          </w:p>
        </w:tc>
        <w:tc>
          <w:tcPr>
            <w:tcW w:w="104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2 g / 0,5 g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350 Kcal</w:t>
            </w:r>
          </w:p>
        </w:tc>
        <w:tc>
          <w:tcPr>
            <w:tcW w:w="901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17 g</w:t>
            </w:r>
          </w:p>
        </w:tc>
        <w:tc>
          <w:tcPr>
            <w:tcW w:w="89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12 g / 2,8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231 Kcal</w:t>
            </w:r>
          </w:p>
        </w:tc>
        <w:tc>
          <w:tcPr>
            <w:tcW w:w="899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5 g</w:t>
            </w:r>
          </w:p>
        </w:tc>
        <w:tc>
          <w:tcPr>
            <w:tcW w:w="90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9 g / 4 g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329 Kcal</w:t>
            </w:r>
          </w:p>
        </w:tc>
        <w:tc>
          <w:tcPr>
            <w:tcW w:w="901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17 g</w:t>
            </w:r>
          </w:p>
        </w:tc>
        <w:tc>
          <w:tcPr>
            <w:tcW w:w="89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14 g / 4,3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210 Kcal</w:t>
            </w:r>
          </w:p>
        </w:tc>
        <w:tc>
          <w:tcPr>
            <w:tcW w:w="899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5 g</w:t>
            </w:r>
          </w:p>
        </w:tc>
        <w:tc>
          <w:tcPr>
            <w:tcW w:w="89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9 g / 4 g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899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29 g</w:t>
            </w:r>
          </w:p>
        </w:tc>
        <w:tc>
          <w:tcPr>
            <w:tcW w:w="75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1040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1,7 g</w:t>
            </w:r>
          </w:p>
        </w:tc>
        <w:tc>
          <w:tcPr>
            <w:tcW w:w="901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45 g</w:t>
            </w:r>
          </w:p>
        </w:tc>
        <w:tc>
          <w:tcPr>
            <w:tcW w:w="90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8 g</w:t>
            </w:r>
          </w:p>
        </w:tc>
        <w:tc>
          <w:tcPr>
            <w:tcW w:w="899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2,6 g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32 g</w:t>
            </w:r>
          </w:p>
        </w:tc>
        <w:tc>
          <w:tcPr>
            <w:tcW w:w="89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1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0,7 g</w:t>
            </w:r>
          </w:p>
        </w:tc>
        <w:tc>
          <w:tcPr>
            <w:tcW w:w="901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33 g</w:t>
            </w:r>
          </w:p>
        </w:tc>
        <w:tc>
          <w:tcPr>
            <w:tcW w:w="90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9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1,2 g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28 g</w:t>
            </w:r>
          </w:p>
        </w:tc>
        <w:tc>
          <w:tcPr>
            <w:tcW w:w="89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0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1 g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Allergének: glutén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Allergének: glutén; szezám; tejtermék, laktóz; tojás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Allergének: tejtermék, laktóz; glutén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Allergének: glutén; tejtermék, laktóz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Allergének: glutén; tejtermék, laktóz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269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Feltételezhető: csillagfürt; szója; tejtermék, laktóz</w:t>
            </w:r>
          </w:p>
        </w:tc>
        <w:tc>
          <w:tcPr>
            <w:tcW w:w="2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Feltételezhető: szója</w:t>
            </w:r>
          </w:p>
        </w:tc>
        <w:tc>
          <w:tcPr>
            <w:tcW w:w="27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 xml:space="preserve">Feltételezhető: </w:t>
            </w:r>
          </w:p>
        </w:tc>
        <w:tc>
          <w:tcPr>
            <w:tcW w:w="2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Feltételezhető: csillagfürt; szója; zeller</w:t>
            </w:r>
          </w:p>
        </w:tc>
        <w:tc>
          <w:tcPr>
            <w:tcW w:w="26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Feltételezhető: csillagfürt; szója</w:t>
            </w:r>
          </w:p>
        </w:tc>
      </w:tr>
    </w:tbl>
    <w:p>
      <w:pPr>
        <w:pStyle w:val="Normal"/>
        <w:spacing w:lineRule="auto" w:line="288"/>
        <w:rPr/>
      </w:pPr>
      <w:r>
        <w:rPr/>
        <w:t>NutriComp Étrend 5.10. Étlap: 45. hét</w:t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auto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hyphenationZone w:val="36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36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hu-HU" w:eastAsia="zh-CN" w:bidi="hi-IN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msor1">
    <w:name w:val="Címsor 1"/>
    <w:basedOn w:val="Normal"/>
    <w:next w:val="Normal"/>
    <w:qFormat/>
    <w:pPr>
      <w:keepNext w:val="true"/>
      <w:widowControl/>
      <w:tabs>
        <w:tab w:val="clear" w:pos="708"/>
        <w:tab w:val="left" w:pos="360" w:leader="none"/>
      </w:tabs>
      <w:suppressAutoHyphens w:val="true"/>
      <w:bidi w:val="0"/>
      <w:spacing w:lineRule="auto" w:line="360"/>
      <w:ind w:hanging="360" w:left="360"/>
      <w:jc w:val="left"/>
    </w:pPr>
    <w:rPr>
      <w:rFonts w:ascii="Times New Roman" w:hAnsi="Times New Roman" w:eastAsia="Times New Roman" w:cs="Times New Roman"/>
      <w:b/>
      <w:color w:val="auto"/>
      <w:kern w:val="2"/>
      <w:sz w:val="28"/>
      <w:szCs w:val="24"/>
      <w:lang w:val="hu-HU" w:eastAsia="zh-CN" w:bidi="hi-IN"/>
    </w:rPr>
  </w:style>
  <w:style w:type="paragraph" w:styleId="Cmsor2">
    <w:name w:val="Címsor 2"/>
    <w:basedOn w:val="Normal"/>
    <w:next w:val="Normal"/>
    <w:qFormat/>
    <w:pPr>
      <w:keepNext w:val="true"/>
      <w:widowControl/>
      <w:tabs>
        <w:tab w:val="clear" w:pos="708"/>
        <w:tab w:val="left" w:pos="576" w:leader="none"/>
      </w:tabs>
      <w:suppressAutoHyphens w:val="true"/>
      <w:bidi w:val="0"/>
      <w:spacing w:lineRule="auto" w:line="360" w:before="240" w:after="60"/>
      <w:ind w:hanging="576" w:left="576"/>
      <w:jc w:val="left"/>
    </w:pPr>
    <w:rPr>
      <w:rFonts w:ascii="Times New Roman" w:hAnsi="Times New Roman" w:eastAsia="Times New Roman" w:cs="Times New Roman"/>
      <w:b/>
      <w:color w:val="auto"/>
      <w:kern w:val="2"/>
      <w:sz w:val="24"/>
      <w:szCs w:val="24"/>
      <w:lang w:val="hu-HU" w:eastAsia="zh-CN" w:bidi="hi-IN"/>
    </w:rPr>
  </w:style>
  <w:style w:type="paragraph" w:styleId="Cmsor3">
    <w:name w:val="Címsor 3"/>
    <w:basedOn w:val="Normal"/>
    <w:next w:val="Normal"/>
    <w:qFormat/>
    <w:pPr>
      <w:keepNext w:val="true"/>
      <w:widowControl/>
      <w:tabs>
        <w:tab w:val="clear" w:pos="708"/>
        <w:tab w:val="left" w:pos="720" w:leader="none"/>
      </w:tabs>
      <w:suppressAutoHyphens w:val="true"/>
      <w:bidi w:val="0"/>
      <w:spacing w:lineRule="auto" w:line="360" w:before="240" w:after="60"/>
      <w:ind w:hanging="720" w:left="720"/>
      <w:jc w:val="left"/>
    </w:pPr>
    <w:rPr>
      <w:rFonts w:ascii="Times New Roman" w:hAnsi="Times New Roman" w:eastAsia="Times New Roman" w:cs="Times New Roman"/>
      <w:i/>
      <w:color w:val="auto"/>
      <w:kern w:val="2"/>
      <w:sz w:val="24"/>
      <w:szCs w:val="24"/>
      <w:lang w:val="hu-HU" w:eastAsia="zh-CN" w:bidi="hi-IN"/>
    </w:rPr>
  </w:style>
  <w:style w:type="paragraph" w:styleId="Cmsor">
    <w:name w:val="Címsor"/>
    <w:basedOn w:val="Normal"/>
    <w:qFormat/>
    <w:pPr>
      <w:keepNext w:val="true"/>
      <w:widowControl/>
      <w:suppressAutoHyphens w:val="true"/>
      <w:bidi w:val="0"/>
      <w:spacing w:lineRule="auto" w:line="360" w:before="240" w:after="120"/>
      <w:jc w:val="left"/>
    </w:pPr>
    <w:rPr>
      <w:rFonts w:ascii="Liberation Sans" w:hAnsi="Liberation Sans" w:eastAsia="Microsoft YaHei" w:cs="Mangal"/>
      <w:color w:val="auto"/>
      <w:kern w:val="2"/>
      <w:sz w:val="28"/>
      <w:szCs w:val="28"/>
      <w:lang w:val="hu-HU" w:eastAsia="zh-CN" w:bidi="hi-IN"/>
    </w:rPr>
  </w:style>
  <w:style w:type="paragraph" w:styleId="Szvegtrzs">
    <w:name w:val="Szövegtörzs"/>
    <w:basedOn w:val="Normal"/>
    <w:qFormat/>
    <w:pPr>
      <w:widowControl/>
      <w:suppressAutoHyphens w:val="true"/>
      <w:bidi w:val="0"/>
      <w:spacing w:lineRule="exact" w:line="276" w:before="0" w:after="14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hu-HU" w:eastAsia="zh-CN" w:bidi="hi-IN"/>
    </w:rPr>
  </w:style>
  <w:style w:type="paragraph" w:styleId="Lista">
    <w:name w:val="Lista"/>
    <w:basedOn w:val="Szvegtrzs"/>
    <w:qFormat/>
    <w:pPr>
      <w:widowControl/>
      <w:suppressAutoHyphens w:val="true"/>
      <w:bidi w:val="0"/>
      <w:spacing w:lineRule="exact" w:line="276" w:before="0" w:after="140"/>
      <w:jc w:val="left"/>
    </w:pPr>
    <w:rPr>
      <w:rFonts w:ascii="Times New Roman" w:hAnsi="Times New Roman" w:eastAsia="Times New Roman" w:cs="Mangal"/>
      <w:color w:val="auto"/>
      <w:kern w:val="2"/>
      <w:sz w:val="24"/>
      <w:szCs w:val="24"/>
      <w:lang w:val="hu-HU" w:eastAsia="zh-CN" w:bidi="hi-IN"/>
    </w:rPr>
  </w:style>
  <w:style w:type="paragraph" w:styleId="Felirat">
    <w:name w:val="Felirat"/>
    <w:basedOn w:val="Normal"/>
    <w:qFormat/>
    <w:pPr>
      <w:widowControl/>
      <w:suppressAutoHyphens w:val="true"/>
      <w:bidi w:val="0"/>
      <w:spacing w:lineRule="auto" w:line="360" w:before="120" w:after="120"/>
      <w:jc w:val="left"/>
    </w:pPr>
    <w:rPr>
      <w:rFonts w:ascii="Times New Roman" w:hAnsi="Times New Roman" w:eastAsia="Times New Roman" w:cs="Mangal"/>
      <w:i/>
      <w:iCs/>
      <w:color w:val="auto"/>
      <w:kern w:val="2"/>
      <w:sz w:val="24"/>
      <w:szCs w:val="24"/>
      <w:lang w:val="hu-HU" w:eastAsia="zh-CN" w:bidi="hi-IN"/>
    </w:rPr>
  </w:style>
  <w:style w:type="paragraph" w:styleId="Trgymutat">
    <w:name w:val="Tárgymutató"/>
    <w:basedOn w:val="Normal"/>
    <w:qFormat/>
    <w:pPr>
      <w:widowControl/>
      <w:suppressAutoHyphens w:val="true"/>
      <w:bidi w:val="0"/>
      <w:spacing w:lineRule="auto" w:line="360"/>
      <w:jc w:val="left"/>
    </w:pPr>
    <w:rPr>
      <w:rFonts w:ascii="Times New Roman" w:hAnsi="Times New Roman" w:eastAsia="Times New Roman" w:cs="Mangal"/>
      <w:color w:val="auto"/>
      <w:kern w:val="2"/>
      <w:sz w:val="24"/>
      <w:szCs w:val="24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LibreOffice/24.8.1.2$Linux_X86_64 LibreOffice_project/87fa9aec1a63e70835390b81c40bb8993f1d4ff6</Application>
  <AppVersion>15.0000</AppVersion>
  <Company>NutriComp Bt.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2013-05-09T21:22:00Z</dcterms:created>
  <dc:creator>Dr. Biró Lajos</dc:creator>
  <dc:description/>
  <dc:language>en-US</dc:language>
  <cp:lastModifiedBy/>
  <dcterms:modified xsi:type="dcterms:W3CDTF">2024-10-16T13:40:00Z</dcterms:modified>
  <cp:revision>0</cp:revision>
  <dc:subject/>
  <dc:title>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Dr. Biró Lajos</vt:lpwstr>
  </property>
</Properties>
</file>