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900"/>
        <w:gridCol w:w="758"/>
        <w:gridCol w:w="1041"/>
        <w:gridCol w:w="900"/>
        <w:gridCol w:w="900"/>
        <w:gridCol w:w="900"/>
        <w:gridCol w:w="900"/>
        <w:gridCol w:w="900"/>
        <w:gridCol w:w="901"/>
        <w:gridCol w:w="900"/>
        <w:gridCol w:w="900"/>
        <w:gridCol w:w="900"/>
        <w:gridCol w:w="900"/>
        <w:gridCol w:w="900"/>
        <w:gridCol w:w="896"/>
      </w:tblGrid>
      <w:tr w:rsidR="00000000">
        <w:trPr>
          <w:cantSplit/>
        </w:trPr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bookmarkStart w:id="0" w:name="_GoBack"/>
            <w:bookmarkEnd w:id="0"/>
            <w:r>
              <w:t>2025. 16. h</w:t>
            </w:r>
            <w:r>
              <w:t>é</w:t>
            </w:r>
            <w:r>
              <w:t>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2025.04.14.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2025.04.15.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2025.04.16.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2025.04.17.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2025.04.18.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(7)</w:t>
            </w:r>
          </w:p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Fonott kal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cs (1,3,7)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Ó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 sajt (7)</w:t>
            </w:r>
          </w:p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Fl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ra margarin</w:t>
            </w:r>
          </w:p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kifli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Baromfi g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psonka (6)</w:t>
            </w:r>
          </w:p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virsli (6)</w:t>
            </w:r>
          </w:p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Must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 (10)</w:t>
            </w:r>
          </w:p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(3,10)</w:t>
            </w:r>
          </w:p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322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</w:t>
            </w:r>
            <w:r>
              <w:rPr>
                <w:sz w:val="12"/>
              </w:rPr>
              <w:t>s.:</w:t>
            </w:r>
            <w:r>
              <w:br/>
            </w:r>
            <w:r>
              <w:rPr>
                <w:sz w:val="12"/>
              </w:rPr>
              <w:t>8 g / 3,7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249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10 g / 4,4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253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4 g / 1,3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321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4,7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170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5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 g / 0,1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51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1,6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2,3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0,6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</w:t>
            </w:r>
            <w:r>
              <w:rPr>
                <w:sz w:val="12"/>
              </w:rPr>
              <w:t>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Rizsleves kelbimb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val (9)</w:t>
            </w:r>
          </w:p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Roppan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virsli p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rk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lt (6)</w:t>
            </w:r>
          </w:p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Lencsef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(1,7,10)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Almaleves (1,7)</w:t>
            </w:r>
          </w:p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Pulykamell rizott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reszelt sajttal (7)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Karal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leves (1,9)</w:t>
            </w:r>
          </w:p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Vadas sert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scomb (1,7,9,10)</w:t>
            </w:r>
          </w:p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Olasz csavart (1,3)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Brokkolikr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mleves (1,7)</w:t>
            </w:r>
          </w:p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lt csirkecomb</w:t>
            </w:r>
          </w:p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rgar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rizs</w:t>
            </w:r>
          </w:p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Csemege uborka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ngybableves (1,9)</w:t>
            </w:r>
          </w:p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s cs</w:t>
            </w:r>
            <w:r>
              <w:rPr>
                <w:sz w:val="20"/>
              </w:rPr>
              <w:t>usza (1,3,7)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544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25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25 g / 6,1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519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26 g / 8,9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649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24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29 g / 7,9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396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15 g / 3,6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516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25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15 g / 4,4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55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2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2,3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71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5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1,4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teavaj (7)</w:t>
            </w:r>
          </w:p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zsemle (1)</w:t>
            </w:r>
          </w:p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tom</w:t>
            </w:r>
          </w:p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Ban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rudi (7,8)</w:t>
            </w:r>
          </w:p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Teavaj (7)</w:t>
            </w:r>
          </w:p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Di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kcsemege (6)</w:t>
            </w:r>
          </w:p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Zsemle (1)</w:t>
            </w:r>
          </w:p>
          <w:p w:rsidR="00000000" w:rsidRDefault="005B2E7C">
            <w:pPr>
              <w:spacing w:line="288" w:lineRule="auto"/>
              <w:jc w:val="center"/>
            </w:pPr>
            <w:r>
              <w:rPr>
                <w:sz w:val="20"/>
              </w:rPr>
              <w:t>Paradicsom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259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7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9 g / 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299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5 g / 1,3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272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4,2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270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11 g / 5,6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295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5,4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1,4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2,1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  <w:r>
              <w:rPr>
                <w:sz w:val="12"/>
              </w:rPr>
              <w:t>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B2E7C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</w:tbl>
    <w:p w:rsidR="005B2E7C" w:rsidRDefault="005B2E7C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16. h</w:t>
      </w:r>
      <w:r>
        <w:t>é</w:t>
      </w:r>
      <w:r>
        <w:t>t</w:t>
      </w:r>
    </w:p>
    <w:sectPr w:rsidR="005B2E7C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E7C" w:rsidRDefault="005B2E7C">
      <w:pPr>
        <w:spacing w:line="240" w:lineRule="auto"/>
      </w:pPr>
      <w:r>
        <w:separator/>
      </w:r>
    </w:p>
  </w:endnote>
  <w:endnote w:type="continuationSeparator" w:id="0">
    <w:p w:rsidR="005B2E7C" w:rsidRDefault="005B2E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S Gothic"/>
    <w:panose1 w:val="00000400000000000000"/>
    <w:charset w:val="01"/>
    <w:family w:val="roman"/>
    <w:pitch w:val="variable"/>
    <w:sig w:usb0="00000000" w:usb1="08070000" w:usb2="00000010" w:usb3="00000000" w:csb0="0002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E7C" w:rsidRDefault="005B2E7C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5B2E7C" w:rsidRDefault="005B2E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18"/>
    <w:rsid w:val="005B2E7C"/>
    <w:rsid w:val="009D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FBBA2F-C7F0-4D45-8629-A5CADEE1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suppressAutoHyphens w:val="0"/>
      <w:ind w:left="360" w:hanging="360"/>
    </w:pPr>
    <w:rPr>
      <w:b/>
      <w:sz w:val="28"/>
      <w:lang w:eastAsia="hu-HU" w:bidi="ar-SA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uppressAutoHyphens w:val="0"/>
      <w:spacing w:before="240" w:after="60"/>
      <w:ind w:left="576" w:hanging="576"/>
    </w:pPr>
    <w:rPr>
      <w:b/>
      <w:kern w:val="0"/>
      <w:lang w:eastAsia="hu-HU" w:bidi="ar-SA"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uppressAutoHyphens w:val="0"/>
      <w:spacing w:before="240" w:after="60"/>
      <w:ind w:left="720" w:hanging="720"/>
    </w:pPr>
    <w:rPr>
      <w:i/>
      <w:kern w:val="0"/>
      <w:lang w:eastAsia="hu-HU" w:bidi="ar-SA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uppressAutoHyphens w:val="0"/>
      <w:spacing w:before="240" w:after="120"/>
    </w:pPr>
    <w:rPr>
      <w:rFonts w:ascii="Liberation Sans" w:eastAsia="Microsoft YaHei" w:hAnsi="Liberation Sans" w:cs="Mangal"/>
      <w:kern w:val="0"/>
      <w:sz w:val="28"/>
      <w:szCs w:val="28"/>
      <w:lang w:eastAsia="hu-HU" w:bidi="ar-SA"/>
    </w:rPr>
  </w:style>
  <w:style w:type="paragraph" w:customStyle="1" w:styleId="Szf6vegtf6rzs">
    <w:name w:val="Szöf6vegtöf6rzs"/>
    <w:basedOn w:val="Norml"/>
    <w:uiPriority w:val="99"/>
    <w:pPr>
      <w:suppressAutoHyphens w:val="0"/>
      <w:spacing w:after="140" w:line="276" w:lineRule="auto"/>
    </w:pPr>
    <w:rPr>
      <w:kern w:val="0"/>
      <w:lang w:eastAsia="hu-HU" w:bidi="ar-SA"/>
    </w:r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uppressLineNumbers/>
      <w:suppressAutoHyphens w:val="0"/>
      <w:spacing w:before="120" w:after="120"/>
    </w:pPr>
    <w:rPr>
      <w:rFonts w:cs="Mangal"/>
      <w:i/>
      <w:iCs/>
      <w:kern w:val="0"/>
      <w:lang w:eastAsia="hu-HU" w:bidi="ar-SA"/>
    </w:rPr>
  </w:style>
  <w:style w:type="paragraph" w:customStyle="1" w:styleId="Te1rgymutatf3">
    <w:name w:val="Táe1rgymutatóf3"/>
    <w:basedOn w:val="Norml"/>
    <w:uiPriority w:val="99"/>
    <w:pPr>
      <w:suppressLineNumbers/>
      <w:suppressAutoHyphens w:val="0"/>
    </w:pPr>
    <w:rPr>
      <w:rFonts w:cs="Mangal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3</cp:revision>
  <dcterms:created xsi:type="dcterms:W3CDTF">2025-03-18T11:47:00Z</dcterms:created>
  <dcterms:modified xsi:type="dcterms:W3CDTF">2025-03-18T11:47:00Z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