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900"/>
        <w:gridCol w:w="759"/>
        <w:gridCol w:w="1040"/>
        <w:gridCol w:w="900"/>
        <w:gridCol w:w="901"/>
        <w:gridCol w:w="900"/>
        <w:gridCol w:w="899"/>
        <w:gridCol w:w="900"/>
        <w:gridCol w:w="901"/>
        <w:gridCol w:w="900"/>
        <w:gridCol w:w="901"/>
        <w:gridCol w:w="900"/>
        <w:gridCol w:w="899"/>
        <w:gridCol w:w="900"/>
        <w:gridCol w:w="893"/>
      </w:tblGrid>
      <w:tr w:rsidR="00000000">
        <w:trPr>
          <w:cantSplit/>
        </w:trPr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bookmarkStart w:id="0" w:name="_GoBack"/>
            <w:bookmarkEnd w:id="0"/>
            <w:r>
              <w:t>2025. 39. h</w:t>
            </w:r>
            <w:r>
              <w:t>é</w:t>
            </w:r>
            <w:r>
              <w:t>t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2025.09.22.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2025.09.23.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2025.09.24.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2025.09.25.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2025.09.26.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í</w:t>
            </w:r>
            <w:r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>ó</w:t>
            </w:r>
            <w:r>
              <w:rPr>
                <w:b/>
                <w:sz w:val="20"/>
              </w:rPr>
              <w:t>rai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Kaka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(7)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Bri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s (1,3,7)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Toj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sr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ntotta (3)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Zala felv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gott (6)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Delma margarin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Kifli (1)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ldpaprika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K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tt (7)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zsemle (1)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ldpaprika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Maci tejesk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 xml:space="preserve"> (7)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Vajkr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Kaliforniai paprika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 xml:space="preserve">322 </w:t>
            </w:r>
            <w:r>
              <w:rPr>
                <w:sz w:val="12"/>
              </w:rPr>
              <w:t>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8 g / 3,5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271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9 g / 1,7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364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16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19 g / 6,5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232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3 g / 1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375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15 g / 7,2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18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36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0,8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41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1,2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Eb</w:t>
            </w:r>
            <w:r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d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Lebbencsleves (1,3)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S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lt 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rizsi (1,6)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ldbors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zel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k (1,7)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ldbableves (1,9)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Budapest csirkeragu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rolt rizs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Van</w:t>
            </w:r>
            <w:r>
              <w:rPr>
                <w:sz w:val="20"/>
              </w:rPr>
              <w:t>í</w:t>
            </w:r>
            <w:r>
              <w:rPr>
                <w:sz w:val="20"/>
              </w:rPr>
              <w:t>li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almaleves (1,7)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Tarhony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h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s (1,3)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Fokhagymakr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mleves levesgy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nggyel (1,7)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Major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nn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s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lt csirkecomb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T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rt burgonya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Vegyes v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gott savany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g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poszt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 xml:space="preserve">s bableves 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st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lt tarj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val (1)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M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kos met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lt (1,3)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482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24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20 g / 3,9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445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24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12 g / 1,5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547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21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25 g / 7,4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508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23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</w:t>
            </w:r>
            <w:r>
              <w:rPr>
                <w:sz w:val="12"/>
              </w:rPr>
              <w:t xml:space="preserve"> zs.:</w:t>
            </w:r>
            <w:r>
              <w:br/>
            </w:r>
            <w:r>
              <w:rPr>
                <w:sz w:val="12"/>
              </w:rPr>
              <w:t>21 g / 4,7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620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21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24 g / 6,7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50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1,6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59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1,2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4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0,9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55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2,1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79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14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2,9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</w:t>
            </w:r>
            <w:r>
              <w:rPr>
                <w:sz w:val="12"/>
              </w:rPr>
              <w:t>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Uzsonna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Di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kcsemege (6)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Rozsos zsemle (1)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lcsjoghurt (7)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Kifli (1)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Á</w:t>
            </w:r>
            <w:r>
              <w:rPr>
                <w:sz w:val="20"/>
              </w:rPr>
              <w:t>fonya dzsem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Fl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ra margarin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keksz (1,3,7,8)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Alma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Baromfi g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psonka (6)</w:t>
            </w:r>
          </w:p>
          <w:p w:rsidR="00000000" w:rsidRDefault="00785D33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301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22 g / 8,8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224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4 g / 2,1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236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4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4 g / 0,9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255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4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10 g / 1,3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206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4 g / 1,3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2,4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39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14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0,6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36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1,1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f</w:t>
            </w:r>
            <w:r>
              <w:rPr>
                <w:sz w:val="12"/>
              </w:rPr>
              <w:t>ö</w:t>
            </w:r>
            <w:r>
              <w:rPr>
                <w:sz w:val="12"/>
              </w:rPr>
              <w:t>ldimogyor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;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85D3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</w:tr>
    </w:tbl>
    <w:p w:rsidR="00785D33" w:rsidRDefault="00785D33">
      <w:pPr>
        <w:spacing w:line="288" w:lineRule="auto"/>
      </w:pPr>
      <w:r>
        <w:t xml:space="preserve">NutriComp </w:t>
      </w:r>
      <w:r>
        <w:t>É</w:t>
      </w:r>
      <w:r>
        <w:t xml:space="preserve">trend 5.10. </w:t>
      </w:r>
      <w:r>
        <w:t>É</w:t>
      </w:r>
      <w:r>
        <w:t>tlap: 2025. 39. h</w:t>
      </w:r>
      <w:r>
        <w:t>é</w:t>
      </w:r>
      <w:r>
        <w:t>t</w:t>
      </w:r>
    </w:p>
    <w:sectPr w:rsidR="00785D33">
      <w:type w:val="continuous"/>
      <w:pgSz w:w="16838" w:h="11906" w:orient="landscape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D33" w:rsidRDefault="00785D33">
      <w:pPr>
        <w:spacing w:line="240" w:lineRule="auto"/>
      </w:pPr>
      <w:r>
        <w:separator/>
      </w:r>
    </w:p>
  </w:endnote>
  <w:endnote w:type="continuationSeparator" w:id="0">
    <w:p w:rsidR="00785D33" w:rsidRDefault="00785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5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D33" w:rsidRDefault="00785D33">
      <w:r>
        <w:rPr>
          <w:rFonts w:ascii="Liberation Serif" w:eastAsiaTheme="minorEastAsia" w:hAnsi="Liberation Serif" w:cstheme="minorBidi"/>
          <w:kern w:val="0"/>
          <w:lang w:eastAsia="hu-HU" w:bidi="ar-SA"/>
        </w:rPr>
        <w:separator/>
      </w:r>
    </w:p>
  </w:footnote>
  <w:footnote w:type="continuationSeparator" w:id="0">
    <w:p w:rsidR="00785D33" w:rsidRDefault="00785D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6E"/>
    <w:rsid w:val="00785D33"/>
    <w:rsid w:val="00D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6B478D-098B-4B98-A391-3B062640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1">
    <w:name w:val="Cíedmsor 1"/>
    <w:basedOn w:val="Norml"/>
    <w:next w:val="Norml"/>
    <w:uiPriority w:val="99"/>
    <w:pPr>
      <w:keepNext/>
      <w:tabs>
        <w:tab w:val="left" w:pos="360"/>
      </w:tabs>
      <w:ind w:left="360" w:hanging="360"/>
    </w:pPr>
    <w:rPr>
      <w:b/>
      <w:sz w:val="28"/>
    </w:rPr>
  </w:style>
  <w:style w:type="paragraph" w:customStyle="1" w:styleId="Cedmsor2">
    <w:name w:val="Cíedmsor 2"/>
    <w:basedOn w:val="Norml"/>
    <w:next w:val="Norml"/>
    <w:uiPriority w:val="99"/>
    <w:pPr>
      <w:keepNext/>
      <w:tabs>
        <w:tab w:val="left" w:pos="576"/>
      </w:tabs>
      <w:spacing w:before="240" w:after="60"/>
      <w:ind w:left="576" w:hanging="576"/>
    </w:pPr>
    <w:rPr>
      <w:b/>
    </w:rPr>
  </w:style>
  <w:style w:type="paragraph" w:customStyle="1" w:styleId="Cedmsor3">
    <w:name w:val="Cíedmsor 3"/>
    <w:basedOn w:val="Norml"/>
    <w:next w:val="Norml"/>
    <w:uiPriority w:val="99"/>
    <w:pPr>
      <w:keepNext/>
      <w:tabs>
        <w:tab w:val="left" w:pos="720"/>
      </w:tabs>
      <w:spacing w:before="240" w:after="60"/>
      <w:ind w:left="720" w:hanging="720"/>
    </w:pPr>
    <w:rPr>
      <w:i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paragraph" w:customStyle="1" w:styleId="Cedmsor">
    <w:name w:val="Cíedmsor"/>
    <w:basedOn w:val="Norml"/>
    <w:next w:val="Szf6vegtf6rzs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zf6vegtf6rzs">
    <w:name w:val="Szöf6vegtöf6rzs"/>
    <w:basedOn w:val="Norml"/>
    <w:uiPriority w:val="99"/>
    <w:pPr>
      <w:spacing w:after="140" w:line="276" w:lineRule="exact"/>
    </w:pPr>
  </w:style>
  <w:style w:type="paragraph" w:styleId="Lista">
    <w:name w:val="List"/>
    <w:basedOn w:val="Szf6vegtf6rzs"/>
    <w:uiPriority w:val="99"/>
    <w:rPr>
      <w:rFonts w:cs="Mangal"/>
    </w:rPr>
  </w:style>
  <w:style w:type="paragraph" w:customStyle="1" w:styleId="Felirat">
    <w:name w:val="Felirat"/>
    <w:basedOn w:val="Norml"/>
    <w:uiPriority w:val="99"/>
    <w:pPr>
      <w:spacing w:before="120" w:after="120"/>
    </w:pPr>
    <w:rPr>
      <w:rFonts w:cs="Mangal"/>
      <w:i/>
      <w:iCs/>
    </w:rPr>
  </w:style>
  <w:style w:type="paragraph" w:customStyle="1" w:styleId="Te1rgymutatf3">
    <w:name w:val="Táe1rgymutatóf3"/>
    <w:basedOn w:val="Norml"/>
    <w:uiPriority w:val="99"/>
    <w:rPr>
      <w:rFonts w:cs="Mang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3</cp:revision>
  <dcterms:created xsi:type="dcterms:W3CDTF">2025-11-06T10:28:00Z</dcterms:created>
  <dcterms:modified xsi:type="dcterms:W3CDTF">2025-11-06T10:28:00Z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Dr. Biró Lajos</vt:lpwstr>
  </property>
</Properties>
</file>