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6871A8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bookmarkStart w:id="0" w:name="_GoBack"/>
            <w:bookmarkEnd w:id="0"/>
            <w:r>
              <w:t xml:space="preserve">2025. </w:t>
            </w:r>
          </w:p>
          <w:p w:rsidR="006871A8" w:rsidRDefault="006871A8">
            <w:pPr>
              <w:spacing w:line="288" w:lineRule="auto"/>
              <w:jc w:val="center"/>
            </w:pPr>
            <w:r>
              <w:t>6. hét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2025.02.03.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2025.02.04.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2025.02.05.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2025.02.06.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2025.02.07.</w:t>
            </w:r>
          </w:p>
        </w:tc>
      </w:tr>
      <w:tr w:rsidR="006871A8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Tízórai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Bundás zsemle (1,3)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(sütőben sütve)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Méz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Teljes kiőrlésű kenyér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Kakaó (7)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Húskenyér (6)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Korpás kifli (1)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Körözött (7)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Magvas zsemle (1,11)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Zöldpaprika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Gyümölcslé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Óvári sajt (7)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Rozskenyér (1)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6871A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209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9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323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11 g / 5,5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376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14 g / 5,3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258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3 g / 1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4 g / 2,4 g</w:t>
            </w:r>
          </w:p>
        </w:tc>
      </w:tr>
      <w:tr w:rsidR="006871A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47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44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2,1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47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1,2 g</w:t>
            </w:r>
          </w:p>
        </w:tc>
      </w:tr>
      <w:tr w:rsidR="006871A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Allergének: glutén; tejtermék, laktóz; tojás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Allergének: glutén; szezám; tejtermék, laktóz; tojás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Allergének: glutén; tejtermék, laktóz</w:t>
            </w:r>
          </w:p>
        </w:tc>
      </w:tr>
      <w:tr w:rsidR="006871A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Feltételezhető: szója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Feltételezhető: csillagfürt; szója</w:t>
            </w:r>
          </w:p>
        </w:tc>
      </w:tr>
      <w:tr w:rsidR="006871A8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Ebéd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Burgonyaleves (1)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Sertés pörkölt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Zöldborsófőzelék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Tavaszi leves (1,3,9)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Édes savanyú csirkemell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Párolt rizs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Brokkolikrémleves (1,7)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Tarhonyás hús (1,3)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Paradicsomleves (1,9)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Rántott sertés karaj (1,3)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Tört burgonya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Palócleves (1,7)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Grízes metélt barack ízzel (1,3)</w:t>
            </w:r>
          </w:p>
        </w:tc>
      </w:tr>
      <w:tr w:rsidR="006871A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558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28 g / 7,1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454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14 g / 2,2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538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26 g / 7,7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572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21 g / 3,7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656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21 g / 6 g</w:t>
            </w:r>
          </w:p>
        </w:tc>
      </w:tr>
      <w:tr w:rsidR="006871A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49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57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2,5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52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71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92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1,1 g</w:t>
            </w:r>
          </w:p>
        </w:tc>
      </w:tr>
      <w:tr w:rsidR="006871A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Allergének: zeller; glutén; tojás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Allergének: mustár; glutén; tojás;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Allergének: zeller; glutén; tojás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Allergének: glutén; tejtermék, laktóz; tojás</w:t>
            </w:r>
          </w:p>
        </w:tc>
      </w:tr>
      <w:tr w:rsidR="006871A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Feltételezhető: tejtermék, laktóz; kéndioxid, szulfit; szója; csillagfürt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Feltételezhető: csillagfürt; kéndioxid, szulfit</w:t>
            </w:r>
          </w:p>
        </w:tc>
      </w:tr>
      <w:tr w:rsidR="006871A8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Toast sonka (6)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Flóra margarin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Rozskenyér (1)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Zala felvágott (6)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Zsemle (1)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Tömlős sajt (7)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Rozskenyér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Müzli szelet (1,7,8)</w:t>
            </w:r>
          </w:p>
          <w:p w:rsidR="006871A8" w:rsidRDefault="00CA03C5">
            <w:pPr>
              <w:spacing w:line="288" w:lineRule="auto"/>
              <w:jc w:val="center"/>
            </w:pPr>
            <w:r>
              <w:rPr>
                <w:sz w:val="20"/>
              </w:rPr>
              <w:t>mandarin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Snidlinges vajkrém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  <w:p w:rsidR="006871A8" w:rsidRDefault="006871A8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</w:tr>
      <w:tr w:rsidR="006871A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310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11 g / 3,9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327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16 g / 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195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6 g / 3,6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5 g / 1,3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9 g / 4 g</w:t>
            </w:r>
          </w:p>
        </w:tc>
      </w:tr>
      <w:tr w:rsidR="006871A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2,4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2,1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45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0,7 g</w:t>
            </w:r>
          </w:p>
        </w:tc>
      </w:tr>
      <w:tr w:rsidR="006871A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Allergének: tejtermék, laktóz; glutén</w:t>
            </w:r>
          </w:p>
        </w:tc>
      </w:tr>
      <w:tr w:rsidR="006871A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Feltételezhető: szója; csillagfürt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Feltételezhető: szója; tejtermék, laktóz; csillagfürt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>Feltételezhető: csillagfürt; földimogyoró; szezám; tejtermék, laktóz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71A8" w:rsidRDefault="006871A8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</w:tr>
    </w:tbl>
    <w:p w:rsidR="006871A8" w:rsidRDefault="006871A8">
      <w:pPr>
        <w:spacing w:line="288" w:lineRule="auto"/>
      </w:pPr>
      <w:r>
        <w:t>NutriComp Étrend 5.10. Étlap: 2025. 6. hét</w:t>
      </w:r>
    </w:p>
    <w:sectPr w:rsidR="006871A8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69" w:rsidRDefault="00047A69">
      <w:pPr>
        <w:spacing w:line="240" w:lineRule="auto"/>
      </w:pPr>
      <w:r>
        <w:separator/>
      </w:r>
    </w:p>
  </w:endnote>
  <w:endnote w:type="continuationSeparator" w:id="0">
    <w:p w:rsidR="00047A69" w:rsidRDefault="00047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1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69" w:rsidRDefault="00047A69">
      <w:r>
        <w:rPr>
          <w:rFonts w:ascii="Liberation Serif" w:hAnsi="Liberation Serif"/>
          <w:kern w:val="0"/>
          <w:lang w:eastAsia="hu-HU" w:bidi="ar-SA"/>
        </w:rPr>
        <w:separator/>
      </w:r>
    </w:p>
  </w:footnote>
  <w:footnote w:type="continuationSeparator" w:id="0">
    <w:p w:rsidR="00047A69" w:rsidRDefault="00047A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C5"/>
    <w:rsid w:val="00047A69"/>
    <w:rsid w:val="005B1683"/>
    <w:rsid w:val="006871A8"/>
    <w:rsid w:val="00CA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59AC8B-0E42-464F-8AB8-C5375216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03C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A03C5"/>
    <w:rPr>
      <w:rFonts w:ascii="Segoe UI" w:hAnsi="Segoe UI" w:cs="Mangal"/>
      <w:kern w:val="1"/>
      <w:sz w:val="16"/>
      <w:szCs w:val="16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cp:lastPrinted>2025-01-13T08:11:00Z</cp:lastPrinted>
  <dcterms:created xsi:type="dcterms:W3CDTF">2025-03-17T12:50:00Z</dcterms:created>
  <dcterms:modified xsi:type="dcterms:W3CDTF">2025-03-17T12:50:00Z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