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F6F" w:rsidRPr="00CF5655" w:rsidRDefault="00A87F6F" w:rsidP="00A87F6F">
      <w:pPr>
        <w:spacing w:line="240" w:lineRule="auto"/>
        <w:rPr>
          <w:b/>
          <w:bCs/>
        </w:rPr>
      </w:pPr>
      <w:bookmarkStart w:id="0" w:name="_GoBack"/>
      <w:bookmarkEnd w:id="0"/>
      <w:r w:rsidRPr="00CF5655">
        <w:rPr>
          <w:b/>
          <w:bCs/>
        </w:rPr>
        <w:t>2026. év 0</w:t>
      </w:r>
      <w:r>
        <w:rPr>
          <w:b/>
          <w:bCs/>
        </w:rPr>
        <w:t>3</w:t>
      </w:r>
      <w:r w:rsidRPr="00CF5655">
        <w:rPr>
          <w:b/>
          <w:bCs/>
        </w:rPr>
        <w:t xml:space="preserve">. hó </w:t>
      </w:r>
      <w:r>
        <w:rPr>
          <w:b/>
          <w:bCs/>
        </w:rPr>
        <w:t>02</w:t>
      </w:r>
      <w:r w:rsidRPr="00CF5655">
        <w:rPr>
          <w:b/>
          <w:bCs/>
        </w:rPr>
        <w:t>. naptól 0</w:t>
      </w:r>
      <w:r>
        <w:rPr>
          <w:b/>
          <w:bCs/>
        </w:rPr>
        <w:t>3</w:t>
      </w:r>
      <w:r w:rsidRPr="00CF5655">
        <w:rPr>
          <w:b/>
          <w:bCs/>
        </w:rPr>
        <w:t xml:space="preserve">. hó </w:t>
      </w:r>
      <w:r>
        <w:rPr>
          <w:b/>
          <w:bCs/>
        </w:rPr>
        <w:t>06</w:t>
      </w:r>
      <w:r w:rsidRPr="00CF5655">
        <w:rPr>
          <w:b/>
          <w:bCs/>
        </w:rPr>
        <w:t>. napig</w:t>
      </w:r>
      <w:r w:rsidRPr="00CF5655">
        <w:rPr>
          <w:b/>
          <w:bCs/>
        </w:rPr>
        <w:tab/>
      </w:r>
      <w:r w:rsidRPr="00CF5655">
        <w:rPr>
          <w:b/>
          <w:bCs/>
        </w:rPr>
        <w:tab/>
      </w:r>
      <w:r w:rsidRPr="00CF5655">
        <w:rPr>
          <w:b/>
          <w:bCs/>
        </w:rPr>
        <w:tab/>
      </w:r>
      <w:r w:rsidRPr="00CF5655">
        <w:rPr>
          <w:b/>
          <w:bCs/>
        </w:rPr>
        <w:tab/>
        <w:t>NYÍRKONYHA Kft             Óvoda</w:t>
      </w:r>
      <w:r w:rsidRPr="00CF5655">
        <w:rPr>
          <w:b/>
          <w:bCs/>
        </w:rPr>
        <w:tab/>
      </w:r>
      <w:r w:rsidRPr="00CF5655">
        <w:rPr>
          <w:b/>
          <w:bCs/>
        </w:rPr>
        <w:tab/>
      </w:r>
      <w:r w:rsidRPr="00CF5655">
        <w:rPr>
          <w:b/>
          <w:bCs/>
        </w:rPr>
        <w:tab/>
      </w:r>
      <w:r w:rsidRPr="00CF5655">
        <w:rPr>
          <w:b/>
          <w:bCs/>
        </w:rPr>
        <w:tab/>
      </w:r>
      <w:r>
        <w:rPr>
          <w:b/>
          <w:bCs/>
        </w:rPr>
        <w:t>10</w:t>
      </w:r>
      <w:r w:rsidRPr="00CF5655">
        <w:rPr>
          <w:b/>
          <w:bCs/>
        </w:rPr>
        <w:t>. hét</w:t>
      </w:r>
    </w:p>
    <w:p w:rsidR="00A87F6F" w:rsidRPr="00A87F6F" w:rsidRDefault="00A87F6F" w:rsidP="00A87F6F">
      <w:pPr>
        <w:spacing w:line="240" w:lineRule="auto"/>
        <w:rPr>
          <w:b/>
          <w:bCs/>
        </w:rPr>
      </w:pPr>
      <w:r w:rsidRPr="00CF5655">
        <w:rPr>
          <w:b/>
          <w:bCs/>
        </w:rPr>
        <w:tab/>
      </w:r>
      <w:r w:rsidRPr="00CF5655">
        <w:rPr>
          <w:b/>
          <w:bCs/>
        </w:rPr>
        <w:tab/>
      </w:r>
      <w:r w:rsidRPr="00CF5655">
        <w:rPr>
          <w:b/>
          <w:bCs/>
        </w:rPr>
        <w:tab/>
      </w:r>
      <w:r w:rsidRPr="00CF5655">
        <w:rPr>
          <w:b/>
          <w:bCs/>
        </w:rPr>
        <w:tab/>
      </w:r>
      <w:r w:rsidRPr="00CF5655">
        <w:rPr>
          <w:b/>
          <w:bCs/>
        </w:rPr>
        <w:tab/>
      </w:r>
      <w:r w:rsidRPr="00CF5655">
        <w:rPr>
          <w:b/>
          <w:bCs/>
        </w:rPr>
        <w:tab/>
      </w:r>
      <w:r w:rsidRPr="00CF5655">
        <w:rPr>
          <w:b/>
          <w:bCs/>
        </w:rPr>
        <w:tab/>
      </w:r>
      <w:r w:rsidRPr="00CF5655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AD5B0E" w:rsidTr="00A87F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AD5B0E" w:rsidRPr="00A87F6F" w:rsidRDefault="00AD5B0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A87F6F">
              <w:rPr>
                <w:b/>
                <w:bCs/>
                <w:sz w:val="20"/>
                <w:szCs w:val="20"/>
              </w:rPr>
              <w:t>Hétfő</w:t>
            </w:r>
            <w:r w:rsidR="00A87F6F">
              <w:rPr>
                <w:b/>
                <w:bCs/>
                <w:sz w:val="20"/>
                <w:szCs w:val="20"/>
              </w:rPr>
              <w:t xml:space="preserve"> 03.02.</w:t>
            </w:r>
          </w:p>
        </w:tc>
        <w:tc>
          <w:tcPr>
            <w:tcW w:w="2700" w:type="dxa"/>
            <w:gridSpan w:val="3"/>
            <w:vAlign w:val="center"/>
          </w:tcPr>
          <w:p w:rsidR="00AD5B0E" w:rsidRPr="00A87F6F" w:rsidRDefault="00AD5B0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A87F6F">
              <w:rPr>
                <w:b/>
                <w:bCs/>
                <w:sz w:val="20"/>
                <w:szCs w:val="20"/>
              </w:rPr>
              <w:t>Kedd</w:t>
            </w:r>
            <w:r w:rsidR="00A87F6F">
              <w:rPr>
                <w:b/>
                <w:bCs/>
                <w:sz w:val="20"/>
                <w:szCs w:val="20"/>
              </w:rPr>
              <w:t xml:space="preserve"> 03.03.</w:t>
            </w:r>
          </w:p>
        </w:tc>
        <w:tc>
          <w:tcPr>
            <w:tcW w:w="2700" w:type="dxa"/>
            <w:gridSpan w:val="3"/>
            <w:vAlign w:val="center"/>
          </w:tcPr>
          <w:p w:rsidR="00AD5B0E" w:rsidRPr="00A87F6F" w:rsidRDefault="00AD5B0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A87F6F">
              <w:rPr>
                <w:b/>
                <w:bCs/>
                <w:sz w:val="20"/>
                <w:szCs w:val="20"/>
              </w:rPr>
              <w:t>Szerda</w:t>
            </w:r>
            <w:r w:rsidR="00A87F6F">
              <w:rPr>
                <w:b/>
                <w:bCs/>
                <w:sz w:val="20"/>
                <w:szCs w:val="20"/>
              </w:rPr>
              <w:t xml:space="preserve"> 03.04.</w:t>
            </w:r>
          </w:p>
        </w:tc>
        <w:tc>
          <w:tcPr>
            <w:tcW w:w="2700" w:type="dxa"/>
            <w:gridSpan w:val="3"/>
            <w:vAlign w:val="center"/>
          </w:tcPr>
          <w:p w:rsidR="00AD5B0E" w:rsidRPr="00A87F6F" w:rsidRDefault="00AD5B0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A87F6F">
              <w:rPr>
                <w:b/>
                <w:bCs/>
                <w:sz w:val="20"/>
                <w:szCs w:val="20"/>
              </w:rPr>
              <w:t>Csütörtök</w:t>
            </w:r>
            <w:r w:rsidR="00A87F6F">
              <w:rPr>
                <w:b/>
                <w:bCs/>
                <w:sz w:val="20"/>
                <w:szCs w:val="20"/>
              </w:rPr>
              <w:t xml:space="preserve"> 03.05.</w:t>
            </w:r>
          </w:p>
        </w:tc>
        <w:tc>
          <w:tcPr>
            <w:tcW w:w="2700" w:type="dxa"/>
            <w:gridSpan w:val="3"/>
            <w:vAlign w:val="center"/>
          </w:tcPr>
          <w:p w:rsidR="00AD5B0E" w:rsidRPr="00A87F6F" w:rsidRDefault="00AD5B0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A87F6F">
              <w:rPr>
                <w:b/>
                <w:bCs/>
                <w:sz w:val="20"/>
                <w:szCs w:val="20"/>
              </w:rPr>
              <w:t>Péntek</w:t>
            </w:r>
            <w:r w:rsidR="00A87F6F">
              <w:rPr>
                <w:b/>
                <w:bCs/>
                <w:sz w:val="20"/>
                <w:szCs w:val="20"/>
              </w:rPr>
              <w:t xml:space="preserve"> 03.06.</w:t>
            </w:r>
          </w:p>
        </w:tc>
      </w:tr>
      <w:tr w:rsidR="00AD5B0E" w:rsidTr="00A87F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AD5B0E" w:rsidRDefault="00AD5B0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 tojás (3)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Flóra margarin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 virsli (6)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Mustár (10)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Körözött (7)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Párizsi felvágott (6)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Sárgabarack dzsem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</w:tc>
      </w:tr>
      <w:tr w:rsidR="00AD5B0E" w:rsidTr="00A87F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D5B0E" w:rsidRDefault="00AD5B0E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274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2,1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401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15 g / 5,9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 g / 1,1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303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5,1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296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2,8 g</w:t>
            </w:r>
          </w:p>
        </w:tc>
      </w:tr>
      <w:tr w:rsidR="00AD5B0E" w:rsidTr="00A87F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D5B0E" w:rsidRDefault="00AD5B0E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37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</w:tr>
      <w:tr w:rsidR="00AD5B0E" w:rsidTr="00A87F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D5B0E" w:rsidRDefault="00AD5B0E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mustár;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AD5B0E" w:rsidTr="00A87F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D5B0E" w:rsidRDefault="00AD5B0E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mustár; szója;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szulfit; csillagfürt; szója</w:t>
            </w:r>
          </w:p>
        </w:tc>
      </w:tr>
      <w:tr w:rsidR="00AD5B0E" w:rsidTr="00A87F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AD5B0E" w:rsidRDefault="00AD5B0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Zöldséges tarhonya leves (1,3)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Sertéspörkölt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Finomfőzelék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Zellerleves (1,9)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Székelykáposzta gerslivel (1,7))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Brokkolikrémleves (1,7)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Sóban sült csirkecomb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Mexikói rizs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Almaleves (1,7)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Tarhonyás hús (1,3)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Zöldborsóleves (1,9)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Temesvári sertéstokány (1,7)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Párolt rizs</w:t>
            </w:r>
          </w:p>
        </w:tc>
      </w:tr>
      <w:tr w:rsidR="00AD5B0E" w:rsidTr="00A87F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D5B0E" w:rsidRDefault="00AD5B0E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516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28 g / 7,2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372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24 g / 7,4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409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16 g / 3,6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554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25 g / 7,4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517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19 g / 4,3 g</w:t>
            </w:r>
          </w:p>
        </w:tc>
      </w:tr>
      <w:tr w:rsidR="00AD5B0E" w:rsidTr="00A87F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D5B0E" w:rsidRDefault="00AD5B0E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43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</w:tr>
      <w:tr w:rsidR="00AD5B0E" w:rsidTr="00A87F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D5B0E" w:rsidRDefault="00AD5B0E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tejtermék, laktóz</w:t>
            </w:r>
          </w:p>
        </w:tc>
      </w:tr>
      <w:tr w:rsidR="00AD5B0E" w:rsidTr="00A87F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D5B0E" w:rsidRDefault="00AD5B0E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AD5B0E" w:rsidTr="00A87F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AD5B0E" w:rsidRDefault="00AD5B0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Gyümölcslé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Kockasajt (7)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B008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Csirkemell csemege (6,7)</w:t>
            </w:r>
          </w:p>
          <w:p w:rsidR="00B00838" w:rsidRDefault="00B008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B00838" w:rsidRDefault="00B008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zsemle (1)</w:t>
            </w:r>
          </w:p>
          <w:p w:rsidR="00B00838" w:rsidRDefault="00B008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B008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Házi húskrém margarinnal</w:t>
            </w:r>
          </w:p>
          <w:p w:rsidR="00B00838" w:rsidRDefault="00B008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B00838" w:rsidRDefault="00B0083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Gyümölcslé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Baromfi kenőmájas (6)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Gépsonka (6)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zsemle (1)</w:t>
            </w:r>
          </w:p>
          <w:p w:rsidR="00AD5B0E" w:rsidRDefault="00AD5B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</w:tr>
      <w:tr w:rsidR="00AD5B0E" w:rsidTr="00A87F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D5B0E" w:rsidRDefault="00AD5B0E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237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6 g / 4,2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</w:t>
            </w:r>
            <w:r w:rsidR="00B00838">
              <w:rPr>
                <w:sz w:val="12"/>
                <w:szCs w:val="12"/>
              </w:rPr>
              <w:t>60</w:t>
            </w:r>
            <w:r>
              <w:rPr>
                <w:sz w:val="12"/>
                <w:szCs w:val="12"/>
              </w:rPr>
              <w:t xml:space="preserve">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</w:r>
            <w:r w:rsidR="00B00838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</w:r>
            <w:r w:rsidR="00B00838">
              <w:rPr>
                <w:sz w:val="12"/>
                <w:szCs w:val="12"/>
              </w:rPr>
              <w:t>8</w:t>
            </w:r>
            <w:r>
              <w:rPr>
                <w:sz w:val="12"/>
                <w:szCs w:val="12"/>
              </w:rPr>
              <w:t xml:space="preserve"> g / 1,</w:t>
            </w:r>
            <w:r w:rsidR="00B00838">
              <w:rPr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</w:t>
            </w:r>
            <w:r w:rsidR="00B00838">
              <w:rPr>
                <w:sz w:val="12"/>
                <w:szCs w:val="12"/>
              </w:rPr>
              <w:t>22</w:t>
            </w:r>
            <w:r>
              <w:rPr>
                <w:sz w:val="12"/>
                <w:szCs w:val="12"/>
              </w:rPr>
              <w:t xml:space="preserve">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</w:r>
            <w:r w:rsidR="00B00838">
              <w:rPr>
                <w:sz w:val="12"/>
                <w:szCs w:val="12"/>
              </w:rPr>
              <w:t>9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</w:r>
            <w:r w:rsidR="00B00838">
              <w:rPr>
                <w:sz w:val="12"/>
                <w:szCs w:val="12"/>
              </w:rPr>
              <w:t>6</w:t>
            </w:r>
            <w:r>
              <w:rPr>
                <w:sz w:val="12"/>
                <w:szCs w:val="12"/>
              </w:rPr>
              <w:t xml:space="preserve"> g / 1,</w:t>
            </w:r>
            <w:r w:rsidR="00B00838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289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5,1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235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5 g / 1,3 g</w:t>
            </w:r>
          </w:p>
        </w:tc>
      </w:tr>
      <w:tr w:rsidR="00AD5B0E" w:rsidTr="00A87F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D5B0E" w:rsidRDefault="00AD5B0E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</w:t>
            </w:r>
            <w:r w:rsidR="00B00838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</w:r>
            <w:r w:rsidR="00B00838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</w:t>
            </w:r>
            <w:r w:rsidR="00B00838">
              <w:rPr>
                <w:sz w:val="12"/>
                <w:szCs w:val="12"/>
              </w:rPr>
              <w:t>,8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</w:t>
            </w:r>
            <w:r w:rsidR="00B00838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</w:r>
            <w:r w:rsidR="00B00838">
              <w:rPr>
                <w:sz w:val="12"/>
                <w:szCs w:val="12"/>
              </w:rPr>
              <w:t>8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</w:tr>
      <w:tr w:rsidR="00AD5B0E" w:rsidTr="00A87F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D5B0E" w:rsidRDefault="00AD5B0E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</w:tr>
      <w:tr w:rsidR="00AD5B0E" w:rsidTr="00A87F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D5B0E" w:rsidRDefault="00AD5B0E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mustár;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D5B0E" w:rsidRDefault="00AD5B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</w:tr>
    </w:tbl>
    <w:p w:rsidR="00AD5B0E" w:rsidRDefault="00AD5B0E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2D7C5F" w:rsidRDefault="002D7C5F">
      <w:pPr>
        <w:spacing w:line="288" w:lineRule="auto"/>
      </w:pPr>
      <w:r>
        <w:rPr>
          <w:sz w:val="16"/>
          <w:szCs w:val="16"/>
        </w:rPr>
        <w:t>NutriComp Étrend 5.16. Étlap:2026. 10. hét óvoda</w:t>
      </w:r>
    </w:p>
    <w:sectPr w:rsidR="002D7C5F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6F"/>
    <w:rsid w:val="00165943"/>
    <w:rsid w:val="002D7C5F"/>
    <w:rsid w:val="00A87F6F"/>
    <w:rsid w:val="00AD5B0E"/>
    <w:rsid w:val="00B00838"/>
    <w:rsid w:val="00C9230B"/>
    <w:rsid w:val="00C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86091C-06DD-40E9-AE3B-68DC0411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4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3479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2026-02-10T10:54:00Z</dcterms:created>
  <dcterms:modified xsi:type="dcterms:W3CDTF">2026-02-10T10:54:00Z</dcterms:modified>
</cp:coreProperties>
</file>